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D1B" w:rsidRPr="00ED3F2A" w:rsidRDefault="003B3110" w:rsidP="00A54A76">
      <w:pPr>
        <w:pBdr>
          <w:top w:val="single" w:sz="12" w:space="1" w:color="auto"/>
          <w:left w:val="single" w:sz="12" w:space="18" w:color="auto"/>
          <w:bottom w:val="single" w:sz="12" w:space="0" w:color="auto"/>
          <w:right w:val="single" w:sz="12" w:space="18" w:color="auto"/>
        </w:pBdr>
        <w:bidi/>
        <w:rPr>
          <w:rFonts w:cs="B Nazanin"/>
          <w:b/>
          <w:bCs/>
          <w:sz w:val="20"/>
          <w:szCs w:val="20"/>
          <w:rtl/>
          <w:lang w:bidi="fa-IR"/>
        </w:rPr>
      </w:pPr>
      <w:r w:rsidRPr="00ED3F2A">
        <w:rPr>
          <w:rFonts w:cs="B Nazanin" w:hint="cs"/>
          <w:b/>
          <w:bCs/>
          <w:noProof/>
          <w:color w:val="0070C0"/>
          <w:sz w:val="20"/>
          <w:szCs w:val="20"/>
          <w:rtl/>
        </w:rPr>
        <mc:AlternateContent>
          <mc:Choice Requires="wps">
            <w:drawing>
              <wp:anchor distT="0" distB="0" distL="114300" distR="114300" simplePos="0" relativeHeight="251655168" behindDoc="0" locked="0" layoutInCell="1" allowOverlap="1" wp14:anchorId="55C0DD65" wp14:editId="62FA3D70">
                <wp:simplePos x="0" y="0"/>
                <wp:positionH relativeFrom="margin">
                  <wp:posOffset>2398395</wp:posOffset>
                </wp:positionH>
                <wp:positionV relativeFrom="paragraph">
                  <wp:posOffset>276860</wp:posOffset>
                </wp:positionV>
                <wp:extent cx="1325680" cy="314325"/>
                <wp:effectExtent l="0" t="0" r="8255" b="9525"/>
                <wp:wrapNone/>
                <wp:docPr id="1" name="Text Box 1"/>
                <wp:cNvGraphicFramePr/>
                <a:graphic xmlns:a="http://schemas.openxmlformats.org/drawingml/2006/main">
                  <a:graphicData uri="http://schemas.microsoft.com/office/word/2010/wordprocessingShape">
                    <wps:wsp>
                      <wps:cNvSpPr txBox="1"/>
                      <wps:spPr>
                        <a:xfrm>
                          <a:off x="0" y="0"/>
                          <a:ext cx="1325680" cy="314325"/>
                        </a:xfrm>
                        <a:prstGeom prst="rect">
                          <a:avLst/>
                        </a:prstGeom>
                        <a:solidFill>
                          <a:sysClr val="window" lastClr="FFFFFF"/>
                        </a:solidFill>
                        <a:ln w="6350">
                          <a:noFill/>
                        </a:ln>
                        <a:effectLst/>
                      </wps:spPr>
                      <wps:txbx>
                        <w:txbxContent>
                          <w:p w:rsidR="00507D1B" w:rsidRPr="001A4637" w:rsidRDefault="000F7C95" w:rsidP="00507D1B">
                            <w:pPr>
                              <w:jc w:val="right"/>
                              <w:rPr>
                                <w:rFonts w:cs="B Nazanin"/>
                                <w:b/>
                                <w:bCs/>
                                <w:sz w:val="20"/>
                                <w:szCs w:val="20"/>
                                <w:lang w:bidi="fa-IR"/>
                              </w:rPr>
                            </w:pPr>
                            <w:r w:rsidRPr="001A4637">
                              <w:rPr>
                                <w:rFonts w:cs="B Nazanin" w:hint="cs"/>
                                <w:b/>
                                <w:bCs/>
                                <w:sz w:val="18"/>
                                <w:szCs w:val="18"/>
                                <w:rtl/>
                                <w:lang w:bidi="fa-IR"/>
                              </w:rPr>
                              <w:t>تمدید برای چندمین بار</w:t>
                            </w:r>
                            <w:r w:rsidR="001A4637">
                              <w:rPr>
                                <w:rFonts w:cs="B Nazanin" w:hint="cs"/>
                                <w:b/>
                                <w:bCs/>
                                <w:sz w:val="20"/>
                                <w:szCs w:val="20"/>
                                <w:rtl/>
                                <w:lang w:bidi="fa-I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C0DD65" id="_x0000_t202" coordsize="21600,21600" o:spt="202" path="m,l,21600r21600,l21600,xe">
                <v:stroke joinstyle="miter"/>
                <v:path gradientshapeok="t" o:connecttype="rect"/>
              </v:shapetype>
              <v:shape id="Text Box 1" o:spid="_x0000_s1026" type="#_x0000_t202" style="position:absolute;left:0;text-align:left;margin-left:188.85pt;margin-top:21.8pt;width:104.4pt;height:24.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" fillcolor="window" stroked="f" strokeweight=".5pt">
                <v:textbox>
                  <w:txbxContent>
                    <w:p w:rsidR="00507D1B" w:rsidRPr="001A4637" w:rsidRDefault="000F7C95" w:rsidP="00507D1B">
                      <w:pPr>
                        <w:jc w:val="right"/>
                        <w:rPr>
                          <w:rFonts w:cs="B Nazanin"/>
                          <w:b/>
                          <w:bCs/>
                          <w:sz w:val="20"/>
                          <w:szCs w:val="20"/>
                          <w:lang w:bidi="fa-IR"/>
                        </w:rPr>
                      </w:pPr>
                      <w:r w:rsidRPr="001A4637">
                        <w:rPr>
                          <w:rFonts w:cs="B Nazanin" w:hint="cs"/>
                          <w:b/>
                          <w:bCs/>
                          <w:sz w:val="18"/>
                          <w:szCs w:val="18"/>
                          <w:rtl/>
                          <w:lang w:bidi="fa-IR"/>
                        </w:rPr>
                        <w:t>تمدید برای چندمین بار</w:t>
                      </w:r>
                      <w:r w:rsidR="001A4637">
                        <w:rPr>
                          <w:rFonts w:cs="B Nazanin" w:hint="cs"/>
                          <w:b/>
                          <w:bCs/>
                          <w:sz w:val="20"/>
                          <w:szCs w:val="20"/>
                          <w:rtl/>
                          <w:lang w:bidi="fa-IR"/>
                        </w:rPr>
                        <w:t>:</w:t>
                      </w:r>
                    </w:p>
                  </w:txbxContent>
                </v:textbox>
                <w10:wrap anchorx="margin"/>
              </v:shape>
            </w:pict>
          </mc:Fallback>
        </mc:AlternateContent>
      </w:r>
      <w:r w:rsidR="00507D1B" w:rsidRPr="00ED3F2A">
        <w:rPr>
          <w:rFonts w:cs="B Nazanin" w:hint="cs"/>
          <w:b/>
          <w:bCs/>
          <w:sz w:val="20"/>
          <w:szCs w:val="20"/>
          <w:rtl/>
          <w:lang w:bidi="fa-IR"/>
        </w:rPr>
        <w:t xml:space="preserve">نام و نام خانوادگی:                                                دانشکده/پژوهشکده:                       </w:t>
      </w:r>
      <w:r w:rsidR="00ED3F2A">
        <w:rPr>
          <w:rFonts w:cs="B Nazanin" w:hint="cs"/>
          <w:b/>
          <w:bCs/>
          <w:sz w:val="20"/>
          <w:szCs w:val="20"/>
          <w:rtl/>
          <w:lang w:bidi="fa-IR"/>
        </w:rPr>
        <w:t xml:space="preserve">       </w:t>
      </w:r>
      <w:r w:rsidR="00507D1B" w:rsidRPr="00ED3F2A">
        <w:rPr>
          <w:rFonts w:cs="B Nazanin" w:hint="cs"/>
          <w:b/>
          <w:bCs/>
          <w:sz w:val="20"/>
          <w:szCs w:val="20"/>
          <w:rtl/>
          <w:lang w:bidi="fa-IR"/>
        </w:rPr>
        <w:t xml:space="preserve">     </w:t>
      </w:r>
      <w:r w:rsidR="00ED3F2A">
        <w:rPr>
          <w:rFonts w:cs="B Nazanin" w:hint="cs"/>
          <w:b/>
          <w:bCs/>
          <w:sz w:val="20"/>
          <w:szCs w:val="20"/>
          <w:rtl/>
          <w:lang w:bidi="fa-IR"/>
        </w:rPr>
        <w:t xml:space="preserve"> </w:t>
      </w:r>
      <w:r w:rsidR="00507D1B" w:rsidRPr="00ED3F2A">
        <w:rPr>
          <w:rFonts w:cs="B Nazanin" w:hint="cs"/>
          <w:b/>
          <w:bCs/>
          <w:sz w:val="20"/>
          <w:szCs w:val="20"/>
          <w:rtl/>
          <w:lang w:bidi="fa-IR"/>
        </w:rPr>
        <w:t xml:space="preserve">     </w:t>
      </w:r>
      <w:r w:rsidR="00ED3F2A">
        <w:rPr>
          <w:rFonts w:cs="B Nazanin" w:hint="cs"/>
          <w:b/>
          <w:bCs/>
          <w:sz w:val="20"/>
          <w:szCs w:val="20"/>
          <w:rtl/>
          <w:lang w:bidi="fa-IR"/>
        </w:rPr>
        <w:t xml:space="preserve"> </w:t>
      </w:r>
      <w:r w:rsidR="00507D1B" w:rsidRPr="00ED3F2A">
        <w:rPr>
          <w:rFonts w:cs="B Nazanin" w:hint="cs"/>
          <w:b/>
          <w:bCs/>
          <w:sz w:val="20"/>
          <w:szCs w:val="20"/>
          <w:rtl/>
          <w:lang w:bidi="fa-IR"/>
        </w:rPr>
        <w:t xml:space="preserve">   </w:t>
      </w:r>
      <w:r w:rsidR="00BA38B6">
        <w:rPr>
          <w:rFonts w:cs="B Nazanin" w:hint="cs"/>
          <w:b/>
          <w:bCs/>
          <w:sz w:val="20"/>
          <w:szCs w:val="20"/>
          <w:rtl/>
          <w:lang w:bidi="fa-IR"/>
        </w:rPr>
        <w:t xml:space="preserve">           </w:t>
      </w:r>
      <w:r w:rsidR="00507D1B" w:rsidRPr="00ED3F2A">
        <w:rPr>
          <w:rFonts w:cs="B Nazanin" w:hint="cs"/>
          <w:b/>
          <w:bCs/>
          <w:sz w:val="20"/>
          <w:szCs w:val="20"/>
          <w:rtl/>
          <w:lang w:bidi="fa-IR"/>
        </w:rPr>
        <w:t xml:space="preserve">عنوان گروه آموزشی عضو هیئت علمی:                      </w:t>
      </w:r>
    </w:p>
    <w:p w:rsidR="00507D1B" w:rsidRPr="00283CF3" w:rsidRDefault="00E230F7" w:rsidP="001E069E">
      <w:pPr>
        <w:pBdr>
          <w:top w:val="single" w:sz="12" w:space="1" w:color="auto"/>
          <w:left w:val="single" w:sz="12" w:space="18" w:color="auto"/>
          <w:bottom w:val="single" w:sz="12" w:space="0" w:color="auto"/>
          <w:right w:val="single" w:sz="12" w:space="18" w:color="auto"/>
        </w:pBdr>
        <w:bidi/>
        <w:rPr>
          <w:rFonts w:cs="B Nazanin"/>
          <w:b/>
          <w:bCs/>
          <w:sz w:val="24"/>
          <w:szCs w:val="24"/>
          <w:rtl/>
          <w:lang w:bidi="fa-IR"/>
        </w:rPr>
      </w:pPr>
      <w:r w:rsidRPr="00ED3F2A">
        <w:rPr>
          <w:rFonts w:cs="B Mitra" w:hint="cs"/>
          <w:b/>
          <w:bCs/>
          <w:noProof/>
          <w:sz w:val="20"/>
          <w:szCs w:val="20"/>
          <w:rtl/>
        </w:rPr>
        <mc:AlternateContent>
          <mc:Choice Requires="wps">
            <w:drawing>
              <wp:anchor distT="0" distB="0" distL="114300" distR="114300" simplePos="0" relativeHeight="251654144" behindDoc="0" locked="0" layoutInCell="1" allowOverlap="1" wp14:anchorId="17C2B49B" wp14:editId="23976412">
                <wp:simplePos x="0" y="0"/>
                <wp:positionH relativeFrom="column">
                  <wp:posOffset>6515100</wp:posOffset>
                </wp:positionH>
                <wp:positionV relativeFrom="paragraph">
                  <wp:posOffset>13969</wp:posOffset>
                </wp:positionV>
                <wp:extent cx="180975" cy="200025"/>
                <wp:effectExtent l="0" t="0" r="28575" b="28575"/>
                <wp:wrapNone/>
                <wp:docPr id="6" name="Rounded Rectangle 6"/>
                <wp:cNvGraphicFramePr/>
                <a:graphic xmlns:a="http://schemas.openxmlformats.org/drawingml/2006/main">
                  <a:graphicData uri="http://schemas.microsoft.com/office/word/2010/wordprocessingShape">
                    <wps:wsp>
                      <wps:cNvSpPr/>
                      <wps:spPr>
                        <a:xfrm>
                          <a:off x="0" y="0"/>
                          <a:ext cx="180975" cy="200025"/>
                        </a:xfrm>
                        <a:prstGeom prst="roundRect">
                          <a:avLst/>
                        </a:prstGeom>
                        <a:ln w="3175"/>
                      </wps:spPr>
                      <wps:style>
                        <a:lnRef idx="2">
                          <a:schemeClr val="dk1"/>
                        </a:lnRef>
                        <a:fillRef idx="1">
                          <a:schemeClr val="lt1"/>
                        </a:fillRef>
                        <a:effectRef idx="0">
                          <a:schemeClr val="dk1"/>
                        </a:effectRef>
                        <a:fontRef idx="minor">
                          <a:schemeClr val="dk1"/>
                        </a:fontRef>
                      </wps:style>
                      <wps:txbx>
                        <w:txbxContent>
                          <w:p w:rsidR="006E14EC" w:rsidRDefault="006E14EC" w:rsidP="006E14EC">
                            <w:pPr>
                              <w:jc w:val="center"/>
                              <w:rP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C2B49B" id="Rounded Rectangle 6" o:spid="_x0000_s1027" style="position:absolute;left:0;text-align:left;margin-left:513pt;margin-top:1.1pt;width:14.25pt;height:1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" fillcolor="white [3201]" strokecolor="black [3200]" strokeweight=".25pt">
                <v:textbox>
                  <w:txbxContent>
                    <w:p w:rsidR="006E14EC" w:rsidRDefault="006E14EC" w:rsidP="006E14EC">
                      <w:pPr>
                        <w:jc w:val="center"/>
                        <w:rPr>
                          <w:lang w:bidi="fa-IR"/>
                        </w:rPr>
                      </w:pPr>
                    </w:p>
                  </w:txbxContent>
                </v:textbox>
              </v:roundrect>
            </w:pict>
          </mc:Fallback>
        </mc:AlternateContent>
      </w:r>
      <w:r w:rsidR="00BA38B6">
        <w:rPr>
          <w:rFonts w:ascii="BNazaninBold" w:cs="B Titr" w:hint="cs"/>
          <w:b/>
          <w:bCs/>
          <w:noProof/>
          <w:color w:val="FF0000"/>
          <w:sz w:val="24"/>
          <w:szCs w:val="24"/>
          <w:rtl/>
        </w:rPr>
        <mc:AlternateContent>
          <mc:Choice Requires="wps">
            <w:drawing>
              <wp:anchor distT="0" distB="0" distL="114300" distR="114300" simplePos="0" relativeHeight="251660288" behindDoc="0" locked="0" layoutInCell="1" allowOverlap="1" wp14:anchorId="583DBA32" wp14:editId="531CED26">
                <wp:simplePos x="0" y="0"/>
                <wp:positionH relativeFrom="margin">
                  <wp:posOffset>2495550</wp:posOffset>
                </wp:positionH>
                <wp:positionV relativeFrom="paragraph">
                  <wp:posOffset>280670</wp:posOffset>
                </wp:positionV>
                <wp:extent cx="1295400" cy="2667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2954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D3F2A" w:rsidRPr="00310BD9" w:rsidRDefault="00ED3F2A" w:rsidP="00ED3F2A">
                            <w:pPr>
                              <w:jc w:val="right"/>
                              <w:rPr>
                                <w:rFonts w:cs="B Nazanin"/>
                                <w:sz w:val="24"/>
                                <w:szCs w:val="24"/>
                                <w:lang w:bidi="fa-IR"/>
                              </w:rPr>
                            </w:pPr>
                            <w:r w:rsidRPr="00ED3F2A">
                              <w:rPr>
                                <w:rFonts w:cs="B Nazanin" w:hint="cs"/>
                                <w:b/>
                                <w:bCs/>
                                <w:sz w:val="20"/>
                                <w:szCs w:val="20"/>
                                <w:rtl/>
                                <w:lang w:bidi="fa-IR"/>
                              </w:rPr>
                              <w:t xml:space="preserve">   تاریخ تکمیل کاربرگ:</w:t>
                            </w:r>
                            <w:r>
                              <w:rPr>
                                <w:rFonts w:cs="B Nazanin" w:hint="cs"/>
                                <w:sz w:val="24"/>
                                <w:szCs w:val="24"/>
                                <w:rtl/>
                                <w:lang w:bidi="fa-IR"/>
                              </w:rPr>
                              <w:t xml:space="preserve"> ...</w:t>
                            </w:r>
                            <w:r w:rsidRPr="00310BD9">
                              <w:rPr>
                                <w:rFonts w:cs="B Nazanin" w:hint="cs"/>
                                <w:sz w:val="24"/>
                                <w:szCs w:val="24"/>
                                <w:rtl/>
                                <w:lang w:bidi="fa-IR"/>
                              </w:rPr>
                              <w:t>.........</w:t>
                            </w:r>
                            <w:r>
                              <w:rPr>
                                <w:rFonts w:cs="B Nazanin" w:hint="cs"/>
                                <w:sz w:val="24"/>
                                <w:szCs w:val="24"/>
                                <w:rtl/>
                                <w:lang w:bidi="fa-IR"/>
                              </w:rPr>
                              <w:t>.......</w:t>
                            </w:r>
                            <w:r w:rsidRPr="00310BD9">
                              <w:rPr>
                                <w:rFonts w:cs="B Nazanin" w:hint="cs"/>
                                <w:sz w:val="24"/>
                                <w:szCs w:val="24"/>
                                <w:rtl/>
                                <w:lang w:bidi="fa-IR"/>
                              </w:rPr>
                              <w:t>....</w:t>
                            </w:r>
                            <w:r>
                              <w:rPr>
                                <w:rFonts w:cs="B Nazanin" w:hint="cs"/>
                                <w:sz w:val="24"/>
                                <w:szCs w:val="24"/>
                                <w:rtl/>
                                <w:lang w:bidi="fa-I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DBA32" id="Text Box 5" o:spid="_x0000_s1028" type="#_x0000_t202" style="position:absolute;left:0;text-align:left;margin-left:196.5pt;margin-top:22.1pt;width:102pt;height:2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" fillcolor="white [3201]" stroked="f" strokeweight=".5pt">
                <v:textbox>
                  <w:txbxContent>
                    <w:p w:rsidR="00ED3F2A" w:rsidRPr="00310BD9" w:rsidRDefault="00ED3F2A" w:rsidP="00ED3F2A">
                      <w:pPr>
                        <w:jc w:val="right"/>
                        <w:rPr>
                          <w:rFonts w:cs="B Nazanin"/>
                          <w:sz w:val="24"/>
                          <w:szCs w:val="24"/>
                          <w:lang w:bidi="fa-IR"/>
                        </w:rPr>
                      </w:pPr>
                      <w:r w:rsidRPr="00ED3F2A">
                        <w:rPr>
                          <w:rFonts w:cs="B Nazanin" w:hint="cs"/>
                          <w:b/>
                          <w:bCs/>
                          <w:sz w:val="20"/>
                          <w:szCs w:val="20"/>
                          <w:rtl/>
                          <w:lang w:bidi="fa-IR"/>
                        </w:rPr>
                        <w:t xml:space="preserve">   تاریخ تکمیل کاربرگ:</w:t>
                      </w:r>
                      <w:r>
                        <w:rPr>
                          <w:rFonts w:cs="B Nazanin" w:hint="cs"/>
                          <w:sz w:val="24"/>
                          <w:szCs w:val="24"/>
                          <w:rtl/>
                          <w:lang w:bidi="fa-IR"/>
                        </w:rPr>
                        <w:t xml:space="preserve"> ...</w:t>
                      </w:r>
                      <w:r w:rsidRPr="00310BD9">
                        <w:rPr>
                          <w:rFonts w:cs="B Nazanin" w:hint="cs"/>
                          <w:sz w:val="24"/>
                          <w:szCs w:val="24"/>
                          <w:rtl/>
                          <w:lang w:bidi="fa-IR"/>
                        </w:rPr>
                        <w:t>.........</w:t>
                      </w:r>
                      <w:r>
                        <w:rPr>
                          <w:rFonts w:cs="B Nazanin" w:hint="cs"/>
                          <w:sz w:val="24"/>
                          <w:szCs w:val="24"/>
                          <w:rtl/>
                          <w:lang w:bidi="fa-IR"/>
                        </w:rPr>
                        <w:t>.......</w:t>
                      </w:r>
                      <w:r w:rsidRPr="00310BD9">
                        <w:rPr>
                          <w:rFonts w:cs="B Nazanin" w:hint="cs"/>
                          <w:sz w:val="24"/>
                          <w:szCs w:val="24"/>
                          <w:rtl/>
                          <w:lang w:bidi="fa-IR"/>
                        </w:rPr>
                        <w:t>....</w:t>
                      </w:r>
                      <w:r>
                        <w:rPr>
                          <w:rFonts w:cs="B Nazanin" w:hint="cs"/>
                          <w:sz w:val="24"/>
                          <w:szCs w:val="24"/>
                          <w:rtl/>
                          <w:lang w:bidi="fa-IR"/>
                        </w:rPr>
                        <w:t xml:space="preserve"> </w:t>
                      </w:r>
                    </w:p>
                  </w:txbxContent>
                </v:textbox>
                <w10:wrap anchorx="margin"/>
              </v:shape>
            </w:pict>
          </mc:Fallback>
        </mc:AlternateContent>
      </w:r>
      <w:r w:rsidR="00ED3F2A" w:rsidRPr="00ED3F2A">
        <w:rPr>
          <w:rFonts w:cs="B Mitra" w:hint="cs"/>
          <w:b/>
          <w:bCs/>
          <w:noProof/>
          <w:sz w:val="20"/>
          <w:szCs w:val="20"/>
          <w:rtl/>
        </w:rPr>
        <mc:AlternateContent>
          <mc:Choice Requires="wps">
            <w:drawing>
              <wp:anchor distT="0" distB="0" distL="114300" distR="114300" simplePos="0" relativeHeight="251658240" behindDoc="0" locked="0" layoutInCell="1" allowOverlap="1" wp14:anchorId="01E6BE24" wp14:editId="0C191604">
                <wp:simplePos x="0" y="0"/>
                <wp:positionH relativeFrom="column">
                  <wp:posOffset>5276850</wp:posOffset>
                </wp:positionH>
                <wp:positionV relativeFrom="paragraph">
                  <wp:posOffset>4446</wp:posOffset>
                </wp:positionV>
                <wp:extent cx="190500" cy="209550"/>
                <wp:effectExtent l="0" t="0" r="19050" b="19050"/>
                <wp:wrapNone/>
                <wp:docPr id="8" name="Rounded Rectangle 8"/>
                <wp:cNvGraphicFramePr/>
                <a:graphic xmlns:a="http://schemas.openxmlformats.org/drawingml/2006/main">
                  <a:graphicData uri="http://schemas.microsoft.com/office/word/2010/wordprocessingShape">
                    <wps:wsp>
                      <wps:cNvSpPr/>
                      <wps:spPr>
                        <a:xfrm>
                          <a:off x="0" y="0"/>
                          <a:ext cx="190500" cy="209550"/>
                        </a:xfrm>
                        <a:prstGeom prst="roundRect">
                          <a:avLst/>
                        </a:prstGeom>
                        <a:ln w="3175"/>
                      </wps:spPr>
                      <wps:style>
                        <a:lnRef idx="2">
                          <a:schemeClr val="dk1"/>
                        </a:lnRef>
                        <a:fillRef idx="1">
                          <a:schemeClr val="lt1"/>
                        </a:fillRef>
                        <a:effectRef idx="0">
                          <a:schemeClr val="dk1"/>
                        </a:effectRef>
                        <a:fontRef idx="minor">
                          <a:schemeClr val="dk1"/>
                        </a:fontRef>
                      </wps:style>
                      <wps:txbx>
                        <w:txbxContent>
                          <w:p w:rsidR="006E14EC" w:rsidRDefault="006E14EC" w:rsidP="006E14EC">
                            <w:pPr>
                              <w:jc w:val="center"/>
                              <w:rP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E6BE24" id="Rounded Rectangle 8" o:spid="_x0000_s1029" style="position:absolute;left:0;text-align:left;margin-left:415.5pt;margin-top:.35pt;width:1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" fillcolor="white [3201]" strokecolor="black [3200]" strokeweight=".25pt">
                <v:textbox>
                  <w:txbxContent>
                    <w:p w:rsidR="006E14EC" w:rsidRDefault="006E14EC" w:rsidP="006E14EC">
                      <w:pPr>
                        <w:jc w:val="center"/>
                        <w:rPr>
                          <w:lang w:bidi="fa-IR"/>
                        </w:rPr>
                      </w:pPr>
                    </w:p>
                  </w:txbxContent>
                </v:textbox>
              </v:roundrect>
            </w:pict>
          </mc:Fallback>
        </mc:AlternateContent>
      </w:r>
      <w:r w:rsidR="00507D1B" w:rsidRPr="00ED3F2A">
        <w:rPr>
          <w:rFonts w:cs="B Nazanin" w:hint="cs"/>
          <w:b/>
          <w:bCs/>
          <w:sz w:val="20"/>
          <w:szCs w:val="20"/>
          <w:rtl/>
          <w:lang w:bidi="fa-IR"/>
        </w:rPr>
        <w:t xml:space="preserve"> </w:t>
      </w:r>
      <w:r w:rsidR="00310BD9" w:rsidRPr="00ED3F2A">
        <w:rPr>
          <w:rFonts w:cs="B Nazanin" w:hint="cs"/>
          <w:b/>
          <w:bCs/>
          <w:sz w:val="20"/>
          <w:szCs w:val="20"/>
          <w:rtl/>
          <w:lang w:bidi="fa-IR"/>
        </w:rPr>
        <w:t>سمت پیشنهادی</w:t>
      </w:r>
      <w:r w:rsidR="00BA38B6">
        <w:rPr>
          <w:rFonts w:cs="B Nazanin" w:hint="cs"/>
          <w:b/>
          <w:bCs/>
          <w:sz w:val="20"/>
          <w:szCs w:val="20"/>
          <w:vertAlign w:val="superscript"/>
          <w:rtl/>
          <w:lang w:bidi="fa-IR"/>
        </w:rPr>
        <w:t>(2)</w:t>
      </w:r>
      <w:r w:rsidR="006E14EC" w:rsidRPr="00ED3F2A">
        <w:rPr>
          <w:rFonts w:cs="B Nazanin" w:hint="cs"/>
          <w:b/>
          <w:bCs/>
          <w:sz w:val="20"/>
          <w:szCs w:val="20"/>
          <w:rtl/>
          <w:lang w:bidi="fa-IR"/>
        </w:rPr>
        <w:t>:</w:t>
      </w:r>
      <w:r w:rsidR="00310BD9" w:rsidRPr="00ED3F2A">
        <w:rPr>
          <w:rFonts w:cs="B Nazanin" w:hint="cs"/>
          <w:b/>
          <w:bCs/>
          <w:sz w:val="20"/>
          <w:szCs w:val="20"/>
          <w:rtl/>
          <w:lang w:bidi="fa-IR"/>
        </w:rPr>
        <w:t xml:space="preserve"> </w:t>
      </w:r>
      <w:r w:rsidR="006E14EC" w:rsidRPr="00ED3F2A">
        <w:rPr>
          <w:rFonts w:cs="B Nazanin" w:hint="cs"/>
          <w:b/>
          <w:bCs/>
          <w:sz w:val="20"/>
          <w:szCs w:val="20"/>
          <w:rtl/>
          <w:lang w:bidi="fa-IR"/>
        </w:rPr>
        <w:t>معاون آموزشی</w:t>
      </w:r>
      <w:r w:rsidR="00283CF3" w:rsidRPr="00ED3F2A">
        <w:rPr>
          <w:rFonts w:cs="B Nazanin" w:hint="cs"/>
          <w:b/>
          <w:bCs/>
          <w:sz w:val="20"/>
          <w:szCs w:val="20"/>
          <w:rtl/>
          <w:lang w:bidi="fa-IR"/>
        </w:rPr>
        <w:t xml:space="preserve">            </w:t>
      </w:r>
      <w:r w:rsidR="006E14EC" w:rsidRPr="00ED3F2A">
        <w:rPr>
          <w:rFonts w:cs="B Nazanin" w:hint="cs"/>
          <w:b/>
          <w:bCs/>
          <w:sz w:val="20"/>
          <w:szCs w:val="20"/>
          <w:rtl/>
          <w:lang w:bidi="fa-IR"/>
        </w:rPr>
        <w:t xml:space="preserve">   </w:t>
      </w:r>
      <w:r w:rsidR="00283CF3" w:rsidRPr="00ED3F2A">
        <w:rPr>
          <w:rFonts w:cs="B Nazanin" w:hint="cs"/>
          <w:b/>
          <w:bCs/>
          <w:sz w:val="20"/>
          <w:szCs w:val="20"/>
          <w:rtl/>
          <w:lang w:bidi="fa-IR"/>
        </w:rPr>
        <w:t xml:space="preserve">      </w:t>
      </w:r>
      <w:r w:rsidR="006E14EC" w:rsidRPr="00ED3F2A">
        <w:rPr>
          <w:rFonts w:cs="B Nazanin" w:hint="cs"/>
          <w:b/>
          <w:bCs/>
          <w:sz w:val="20"/>
          <w:szCs w:val="20"/>
          <w:rtl/>
          <w:lang w:bidi="fa-IR"/>
        </w:rPr>
        <w:t>معاون پژوهشی</w:t>
      </w:r>
      <w:r w:rsidR="00283CF3" w:rsidRPr="00ED3F2A">
        <w:rPr>
          <w:rFonts w:cs="B Nazanin" w:hint="cs"/>
          <w:b/>
          <w:bCs/>
          <w:sz w:val="20"/>
          <w:szCs w:val="20"/>
          <w:rtl/>
          <w:lang w:bidi="fa-IR"/>
        </w:rPr>
        <w:t xml:space="preserve">                        </w:t>
      </w:r>
      <w:r w:rsidR="005C372A" w:rsidRPr="00ED3F2A">
        <w:rPr>
          <w:rFonts w:cs="B Nazanin" w:hint="cs"/>
          <w:b/>
          <w:bCs/>
          <w:sz w:val="20"/>
          <w:szCs w:val="20"/>
          <w:rtl/>
          <w:lang w:bidi="fa-IR"/>
        </w:rPr>
        <w:t xml:space="preserve">                </w:t>
      </w:r>
      <w:r w:rsidR="00ED3F2A" w:rsidRPr="00ED3F2A">
        <w:rPr>
          <w:rFonts w:cs="B Nazanin" w:hint="cs"/>
          <w:b/>
          <w:bCs/>
          <w:sz w:val="20"/>
          <w:szCs w:val="20"/>
          <w:rtl/>
          <w:lang w:bidi="fa-IR"/>
        </w:rPr>
        <w:t xml:space="preserve">    </w:t>
      </w:r>
      <w:r w:rsidR="005C372A" w:rsidRPr="00ED3F2A">
        <w:rPr>
          <w:rFonts w:cs="B Nazanin" w:hint="cs"/>
          <w:b/>
          <w:bCs/>
          <w:sz w:val="20"/>
          <w:szCs w:val="20"/>
          <w:rtl/>
          <w:lang w:bidi="fa-IR"/>
        </w:rPr>
        <w:t xml:space="preserve">  </w:t>
      </w:r>
      <w:r w:rsidR="00283CF3" w:rsidRPr="00ED3F2A">
        <w:rPr>
          <w:rFonts w:cs="B Nazanin" w:hint="cs"/>
          <w:b/>
          <w:bCs/>
          <w:sz w:val="20"/>
          <w:szCs w:val="20"/>
          <w:rtl/>
          <w:lang w:bidi="fa-IR"/>
        </w:rPr>
        <w:t xml:space="preserve"> </w:t>
      </w:r>
      <w:r w:rsidR="00ED3F2A">
        <w:rPr>
          <w:rFonts w:cs="B Nazanin" w:hint="cs"/>
          <w:b/>
          <w:bCs/>
          <w:sz w:val="20"/>
          <w:szCs w:val="20"/>
          <w:rtl/>
          <w:lang w:bidi="fa-IR"/>
        </w:rPr>
        <w:t xml:space="preserve">                      </w:t>
      </w:r>
      <w:r w:rsidR="00283CF3" w:rsidRPr="00ED3F2A">
        <w:rPr>
          <w:rFonts w:cs="B Nazanin" w:hint="cs"/>
          <w:b/>
          <w:bCs/>
          <w:sz w:val="20"/>
          <w:szCs w:val="20"/>
          <w:rtl/>
          <w:lang w:bidi="fa-IR"/>
        </w:rPr>
        <w:t xml:space="preserve"> </w:t>
      </w:r>
    </w:p>
    <w:p w:rsidR="00BA38B6" w:rsidRDefault="00BA38B6" w:rsidP="00A54A76">
      <w:pPr>
        <w:pBdr>
          <w:top w:val="single" w:sz="12" w:space="1" w:color="auto"/>
          <w:left w:val="single" w:sz="12" w:space="18" w:color="auto"/>
          <w:bottom w:val="single" w:sz="12" w:space="0" w:color="auto"/>
          <w:right w:val="single" w:sz="12" w:space="18" w:color="auto"/>
        </w:pBdr>
        <w:bidi/>
        <w:spacing w:after="0" w:line="240" w:lineRule="auto"/>
        <w:rPr>
          <w:rFonts w:cs="B Nazanin"/>
          <w:color w:val="FF0000"/>
          <w:sz w:val="20"/>
          <w:szCs w:val="20"/>
          <w:rtl/>
          <w:lang w:bidi="fa-IR"/>
        </w:rPr>
      </w:pPr>
      <w:r>
        <w:rPr>
          <w:rFonts w:cs="B Nazanin" w:hint="cs"/>
          <w:color w:val="FF0000"/>
          <w:sz w:val="20"/>
          <w:szCs w:val="20"/>
          <w:rtl/>
          <w:lang w:bidi="fa-IR"/>
        </w:rPr>
        <w:t>1) لطفاً قبل از تکمیل این کاربرگ، پیوست‌ها را ملاحظه نمائید.</w:t>
      </w:r>
    </w:p>
    <w:p w:rsidR="00A37AD8" w:rsidRPr="00EF414E" w:rsidRDefault="00BA38B6" w:rsidP="00BA38B6">
      <w:pPr>
        <w:pBdr>
          <w:top w:val="single" w:sz="12" w:space="1" w:color="auto"/>
          <w:left w:val="single" w:sz="12" w:space="18" w:color="auto"/>
          <w:bottom w:val="single" w:sz="12" w:space="0" w:color="auto"/>
          <w:right w:val="single" w:sz="12" w:space="18" w:color="auto"/>
        </w:pBdr>
        <w:bidi/>
        <w:spacing w:after="0" w:line="240" w:lineRule="auto"/>
        <w:rPr>
          <w:rFonts w:cs="B Nazanin"/>
          <w:color w:val="FF0000"/>
          <w:sz w:val="20"/>
          <w:szCs w:val="20"/>
          <w:rtl/>
          <w:lang w:bidi="fa-IR"/>
        </w:rPr>
      </w:pPr>
      <w:r>
        <w:rPr>
          <w:rFonts w:cs="B Nazanin" w:hint="cs"/>
          <w:color w:val="FF0000"/>
          <w:sz w:val="20"/>
          <w:szCs w:val="20"/>
          <w:rtl/>
          <w:lang w:bidi="fa-IR"/>
        </w:rPr>
        <w:t>2</w:t>
      </w:r>
      <w:r w:rsidR="00507D1B" w:rsidRPr="00EF414E">
        <w:rPr>
          <w:rFonts w:cs="B Nazanin" w:hint="cs"/>
          <w:color w:val="FF0000"/>
          <w:sz w:val="20"/>
          <w:szCs w:val="20"/>
          <w:rtl/>
          <w:lang w:bidi="fa-IR"/>
        </w:rPr>
        <w:t>) پیوست 2 وظایف و اختیارات معاون پ</w:t>
      </w:r>
      <w:r w:rsidR="00CC55F2" w:rsidRPr="00EF414E">
        <w:rPr>
          <w:rFonts w:cs="B Nazanin" w:hint="cs"/>
          <w:color w:val="FF0000"/>
          <w:sz w:val="20"/>
          <w:szCs w:val="20"/>
          <w:rtl/>
          <w:lang w:bidi="fa-IR"/>
        </w:rPr>
        <w:t xml:space="preserve">ژوهشی و پیوست 3 مربوط به </w:t>
      </w:r>
      <w:r>
        <w:rPr>
          <w:rFonts w:cs="B Nazanin" w:hint="cs"/>
          <w:color w:val="FF0000"/>
          <w:sz w:val="20"/>
          <w:szCs w:val="20"/>
          <w:rtl/>
          <w:lang w:bidi="fa-IR"/>
        </w:rPr>
        <w:t xml:space="preserve">وظایف و اختیارات </w:t>
      </w:r>
      <w:r w:rsidR="00CC55F2" w:rsidRPr="00EF414E">
        <w:rPr>
          <w:rFonts w:cs="B Nazanin" w:hint="cs"/>
          <w:color w:val="FF0000"/>
          <w:sz w:val="20"/>
          <w:szCs w:val="20"/>
          <w:rtl/>
          <w:lang w:bidi="fa-IR"/>
        </w:rPr>
        <w:t>معاون آموزشی است.</w:t>
      </w:r>
      <w:r w:rsidR="00283CF3" w:rsidRPr="00EF414E">
        <w:rPr>
          <w:rFonts w:cs="B Nazanin" w:hint="cs"/>
          <w:color w:val="FF0000"/>
          <w:sz w:val="20"/>
          <w:szCs w:val="20"/>
          <w:rtl/>
          <w:lang w:bidi="fa-IR"/>
        </w:rPr>
        <w:t xml:space="preserve">  </w:t>
      </w:r>
      <w:r w:rsidR="006E14EC" w:rsidRPr="00EF414E">
        <w:rPr>
          <w:rFonts w:cs="B Nazanin" w:hint="cs"/>
          <w:color w:val="FF0000"/>
          <w:sz w:val="20"/>
          <w:szCs w:val="20"/>
          <w:rtl/>
          <w:lang w:bidi="fa-IR"/>
        </w:rPr>
        <w:t xml:space="preserve">            </w:t>
      </w:r>
      <w:r w:rsidR="00283CF3" w:rsidRPr="00EF414E">
        <w:rPr>
          <w:rFonts w:cs="B Nazanin" w:hint="cs"/>
          <w:color w:val="FF0000"/>
          <w:sz w:val="20"/>
          <w:szCs w:val="20"/>
          <w:rtl/>
          <w:lang w:bidi="fa-IR"/>
        </w:rPr>
        <w:t xml:space="preserve">     </w:t>
      </w:r>
    </w:p>
    <w:tbl>
      <w:tblPr>
        <w:tblStyle w:val="TableGrid"/>
        <w:bidiVisual/>
        <w:tblW w:w="13750" w:type="dxa"/>
        <w:jc w:val="center"/>
        <w:tblLook w:val="04A0" w:firstRow="1" w:lastRow="0" w:firstColumn="1" w:lastColumn="0" w:noHBand="0" w:noVBand="1"/>
      </w:tblPr>
      <w:tblGrid>
        <w:gridCol w:w="1417"/>
        <w:gridCol w:w="6450"/>
        <w:gridCol w:w="1871"/>
        <w:gridCol w:w="1871"/>
        <w:gridCol w:w="2141"/>
      </w:tblGrid>
      <w:tr w:rsidR="005610D7" w:rsidTr="00A54A76">
        <w:trPr>
          <w:jc w:val="center"/>
        </w:trPr>
        <w:tc>
          <w:tcPr>
            <w:tcW w:w="1417" w:type="dxa"/>
            <w:tcBorders>
              <w:top w:val="single" w:sz="12" w:space="0" w:color="auto"/>
              <w:left w:val="single" w:sz="12" w:space="0" w:color="auto"/>
              <w:bottom w:val="single" w:sz="12" w:space="0" w:color="auto"/>
              <w:right w:val="single" w:sz="6" w:space="0" w:color="auto"/>
            </w:tcBorders>
            <w:shd w:val="clear" w:color="auto" w:fill="F2F2F2" w:themeFill="background1" w:themeFillShade="F2"/>
            <w:vAlign w:val="center"/>
          </w:tcPr>
          <w:p w:rsidR="005610D7" w:rsidRPr="00BA38B6" w:rsidRDefault="005610D7" w:rsidP="009431B7">
            <w:pPr>
              <w:bidi/>
              <w:jc w:val="center"/>
              <w:rPr>
                <w:rFonts w:cs="B Nazanin"/>
                <w:b/>
                <w:bCs/>
                <w:sz w:val="20"/>
                <w:szCs w:val="20"/>
                <w:rtl/>
                <w:lang w:bidi="fa-IR"/>
              </w:rPr>
            </w:pPr>
            <w:r w:rsidRPr="00BA38B6">
              <w:rPr>
                <w:rFonts w:cs="B Nazanin" w:hint="cs"/>
                <w:b/>
                <w:bCs/>
                <w:sz w:val="20"/>
                <w:szCs w:val="20"/>
                <w:rtl/>
                <w:lang w:bidi="fa-IR"/>
              </w:rPr>
              <w:t>محورهای برنامه</w:t>
            </w:r>
          </w:p>
        </w:tc>
        <w:tc>
          <w:tcPr>
            <w:tcW w:w="6450" w:type="dxa"/>
            <w:tcBorders>
              <w:top w:val="single" w:sz="12" w:space="0" w:color="auto"/>
              <w:left w:val="single" w:sz="6" w:space="0" w:color="auto"/>
              <w:bottom w:val="single" w:sz="12" w:space="0" w:color="auto"/>
              <w:right w:val="single" w:sz="6" w:space="0" w:color="auto"/>
            </w:tcBorders>
            <w:shd w:val="clear" w:color="auto" w:fill="F2F2F2" w:themeFill="background1" w:themeFillShade="F2"/>
            <w:vAlign w:val="center"/>
          </w:tcPr>
          <w:p w:rsidR="005610D7" w:rsidRPr="00BA38B6" w:rsidRDefault="005610D7" w:rsidP="000F7C95">
            <w:pPr>
              <w:bidi/>
              <w:jc w:val="center"/>
              <w:rPr>
                <w:rFonts w:cs="B Nazanin"/>
                <w:b/>
                <w:bCs/>
                <w:sz w:val="20"/>
                <w:szCs w:val="20"/>
                <w:rtl/>
                <w:lang w:bidi="fa-IR"/>
              </w:rPr>
            </w:pPr>
            <w:r w:rsidRPr="00BA38B6">
              <w:rPr>
                <w:rFonts w:cs="B Nazanin" w:hint="cs"/>
                <w:b/>
                <w:bCs/>
                <w:sz w:val="20"/>
                <w:szCs w:val="20"/>
                <w:rtl/>
                <w:lang w:bidi="fa-IR"/>
              </w:rPr>
              <w:t xml:space="preserve">شرح فعالیت‌های </w:t>
            </w:r>
            <w:r w:rsidR="000F7C95">
              <w:rPr>
                <w:rFonts w:cs="B Nazanin" w:hint="cs"/>
                <w:b/>
                <w:bCs/>
                <w:sz w:val="20"/>
                <w:szCs w:val="20"/>
                <w:rtl/>
                <w:lang w:bidi="fa-IR"/>
              </w:rPr>
              <w:t>انجام شد</w:t>
            </w:r>
            <w:r w:rsidRPr="00BA38B6">
              <w:rPr>
                <w:rFonts w:cs="B Nazanin" w:hint="cs"/>
                <w:b/>
                <w:bCs/>
                <w:sz w:val="20"/>
                <w:szCs w:val="20"/>
                <w:rtl/>
                <w:lang w:bidi="fa-IR"/>
              </w:rPr>
              <w:t>ه به ترتیب اولویت</w:t>
            </w:r>
          </w:p>
        </w:tc>
        <w:tc>
          <w:tcPr>
            <w:tcW w:w="1871" w:type="dxa"/>
            <w:tcBorders>
              <w:top w:val="single" w:sz="12" w:space="0" w:color="auto"/>
              <w:left w:val="single" w:sz="6" w:space="0" w:color="auto"/>
              <w:bottom w:val="single" w:sz="12" w:space="0" w:color="auto"/>
              <w:right w:val="single" w:sz="6" w:space="0" w:color="auto"/>
            </w:tcBorders>
            <w:shd w:val="clear" w:color="auto" w:fill="F2F2F2" w:themeFill="background1" w:themeFillShade="F2"/>
            <w:vAlign w:val="center"/>
          </w:tcPr>
          <w:p w:rsidR="005610D7" w:rsidRPr="00BA38B6" w:rsidRDefault="005610D7" w:rsidP="001D5035">
            <w:pPr>
              <w:bidi/>
              <w:jc w:val="center"/>
              <w:rPr>
                <w:rFonts w:cs="B Nazanin"/>
                <w:b/>
                <w:bCs/>
                <w:sz w:val="20"/>
                <w:szCs w:val="20"/>
                <w:rtl/>
                <w:lang w:bidi="fa-IR"/>
              </w:rPr>
            </w:pPr>
            <w:r w:rsidRPr="00BA38B6">
              <w:rPr>
                <w:rFonts w:cs="B Nazanin" w:hint="cs"/>
                <w:b/>
                <w:bCs/>
                <w:sz w:val="20"/>
                <w:szCs w:val="20"/>
                <w:rtl/>
                <w:lang w:bidi="fa-IR"/>
              </w:rPr>
              <w:t>شاخص وضع فعلی</w:t>
            </w:r>
          </w:p>
        </w:tc>
        <w:tc>
          <w:tcPr>
            <w:tcW w:w="1871" w:type="dxa"/>
            <w:tcBorders>
              <w:top w:val="single" w:sz="12" w:space="0" w:color="auto"/>
              <w:left w:val="single" w:sz="6" w:space="0" w:color="auto"/>
              <w:bottom w:val="single" w:sz="12" w:space="0" w:color="auto"/>
              <w:right w:val="single" w:sz="6" w:space="0" w:color="auto"/>
            </w:tcBorders>
            <w:shd w:val="clear" w:color="auto" w:fill="F2F2F2" w:themeFill="background1" w:themeFillShade="F2"/>
            <w:vAlign w:val="center"/>
          </w:tcPr>
          <w:p w:rsidR="005610D7" w:rsidRPr="00BA38B6" w:rsidRDefault="005610D7" w:rsidP="005610D7">
            <w:pPr>
              <w:bidi/>
              <w:jc w:val="center"/>
              <w:rPr>
                <w:rFonts w:cs="B Nazanin"/>
                <w:b/>
                <w:bCs/>
                <w:sz w:val="20"/>
                <w:szCs w:val="20"/>
                <w:rtl/>
                <w:lang w:bidi="fa-IR"/>
              </w:rPr>
            </w:pPr>
            <w:r w:rsidRPr="00BA38B6">
              <w:rPr>
                <w:rFonts w:cs="B Nazanin" w:hint="cs"/>
                <w:b/>
                <w:bCs/>
                <w:sz w:val="20"/>
                <w:szCs w:val="20"/>
                <w:rtl/>
                <w:lang w:bidi="fa-IR"/>
              </w:rPr>
              <w:t>شاخص وضع آینده</w:t>
            </w:r>
          </w:p>
        </w:tc>
        <w:tc>
          <w:tcPr>
            <w:tcW w:w="2141" w:type="dxa"/>
            <w:tcBorders>
              <w:top w:val="single" w:sz="12" w:space="0" w:color="auto"/>
              <w:left w:val="single" w:sz="6" w:space="0" w:color="auto"/>
              <w:bottom w:val="single" w:sz="12" w:space="0" w:color="auto"/>
              <w:right w:val="single" w:sz="12" w:space="0" w:color="auto"/>
            </w:tcBorders>
            <w:shd w:val="clear" w:color="auto" w:fill="F2F2F2" w:themeFill="background1" w:themeFillShade="F2"/>
            <w:vAlign w:val="center"/>
          </w:tcPr>
          <w:p w:rsidR="005610D7" w:rsidRPr="00BA38B6" w:rsidRDefault="005610D7" w:rsidP="009431B7">
            <w:pPr>
              <w:bidi/>
              <w:jc w:val="center"/>
              <w:rPr>
                <w:rFonts w:cs="B Nazanin"/>
                <w:b/>
                <w:bCs/>
                <w:sz w:val="20"/>
                <w:szCs w:val="20"/>
                <w:rtl/>
                <w:lang w:bidi="fa-IR"/>
              </w:rPr>
            </w:pPr>
            <w:r w:rsidRPr="00BA38B6">
              <w:rPr>
                <w:rFonts w:cs="B Nazanin" w:hint="cs"/>
                <w:b/>
                <w:bCs/>
                <w:sz w:val="20"/>
                <w:szCs w:val="20"/>
                <w:rtl/>
                <w:lang w:bidi="fa-IR"/>
              </w:rPr>
              <w:t>مدت انجام فعالیت</w:t>
            </w:r>
          </w:p>
        </w:tc>
      </w:tr>
      <w:tr w:rsidR="005610D7" w:rsidTr="00A54A76">
        <w:trPr>
          <w:trHeight w:val="5275"/>
          <w:jc w:val="center"/>
        </w:trPr>
        <w:tc>
          <w:tcPr>
            <w:tcW w:w="1417" w:type="dxa"/>
            <w:tcBorders>
              <w:top w:val="single" w:sz="12" w:space="0" w:color="auto"/>
              <w:left w:val="single" w:sz="12" w:space="0" w:color="auto"/>
              <w:bottom w:val="single" w:sz="12" w:space="0" w:color="auto"/>
              <w:right w:val="single" w:sz="6" w:space="0" w:color="auto"/>
            </w:tcBorders>
          </w:tcPr>
          <w:p w:rsidR="00BA38B6" w:rsidRDefault="00BA38B6" w:rsidP="005610D7">
            <w:pPr>
              <w:bidi/>
              <w:spacing w:before="240" w:after="240"/>
              <w:jc w:val="center"/>
              <w:rPr>
                <w:rFonts w:cs="B Nazanin"/>
                <w:b/>
                <w:bCs/>
                <w:sz w:val="20"/>
                <w:szCs w:val="20"/>
                <w:rtl/>
                <w:lang w:bidi="fa-IR"/>
              </w:rPr>
            </w:pPr>
          </w:p>
          <w:p w:rsidR="00BA38B6" w:rsidRDefault="00BA38B6" w:rsidP="00BA38B6">
            <w:pPr>
              <w:bidi/>
              <w:spacing w:before="240" w:after="240"/>
              <w:jc w:val="center"/>
              <w:rPr>
                <w:rFonts w:cs="B Nazanin"/>
                <w:b/>
                <w:bCs/>
                <w:sz w:val="20"/>
                <w:szCs w:val="20"/>
                <w:rtl/>
                <w:lang w:bidi="fa-IR"/>
              </w:rPr>
            </w:pPr>
          </w:p>
          <w:p w:rsidR="006E14EC" w:rsidRPr="00ED3F2A" w:rsidRDefault="006E14EC" w:rsidP="00BA38B6">
            <w:pPr>
              <w:bidi/>
              <w:spacing w:before="240" w:after="240"/>
              <w:jc w:val="center"/>
              <w:rPr>
                <w:rFonts w:cs="B Nazanin"/>
                <w:b/>
                <w:bCs/>
                <w:sz w:val="20"/>
                <w:szCs w:val="20"/>
                <w:rtl/>
                <w:lang w:bidi="fa-IR"/>
              </w:rPr>
            </w:pPr>
            <w:r w:rsidRPr="00ED3F2A">
              <w:rPr>
                <w:rFonts w:cs="B Mitra" w:hint="cs"/>
                <w:b/>
                <w:bCs/>
                <w:noProof/>
                <w:sz w:val="20"/>
                <w:szCs w:val="20"/>
                <w:rtl/>
              </w:rPr>
              <mc:AlternateContent>
                <mc:Choice Requires="wps">
                  <w:drawing>
                    <wp:anchor distT="0" distB="0" distL="114300" distR="114300" simplePos="0" relativeHeight="251656192" behindDoc="0" locked="0" layoutInCell="1" allowOverlap="1" wp14:anchorId="664A3A02" wp14:editId="48A03A97">
                      <wp:simplePos x="0" y="0"/>
                      <wp:positionH relativeFrom="column">
                        <wp:posOffset>-11430</wp:posOffset>
                      </wp:positionH>
                      <wp:positionV relativeFrom="paragraph">
                        <wp:posOffset>27940</wp:posOffset>
                      </wp:positionV>
                      <wp:extent cx="171450" cy="152400"/>
                      <wp:effectExtent l="0" t="0" r="19050" b="19050"/>
                      <wp:wrapNone/>
                      <wp:docPr id="12" name="Rounded Rectangle 12"/>
                      <wp:cNvGraphicFramePr/>
                      <a:graphic xmlns:a="http://schemas.openxmlformats.org/drawingml/2006/main">
                        <a:graphicData uri="http://schemas.microsoft.com/office/word/2010/wordprocessingShape">
                          <wps:wsp>
                            <wps:cNvSpPr/>
                            <wps:spPr>
                              <a:xfrm>
                                <a:off x="0" y="0"/>
                                <a:ext cx="171450" cy="152400"/>
                              </a:xfrm>
                              <a:prstGeom prst="roundRect">
                                <a:avLst/>
                              </a:prstGeom>
                              <a:ln w="3175"/>
                            </wps:spPr>
                            <wps:style>
                              <a:lnRef idx="2">
                                <a:schemeClr val="dk1"/>
                              </a:lnRef>
                              <a:fillRef idx="1">
                                <a:schemeClr val="lt1"/>
                              </a:fillRef>
                              <a:effectRef idx="0">
                                <a:schemeClr val="dk1"/>
                              </a:effectRef>
                              <a:fontRef idx="minor">
                                <a:schemeClr val="dk1"/>
                              </a:fontRef>
                            </wps:style>
                            <wps:txbx>
                              <w:txbxContent>
                                <w:p w:rsidR="006E14EC" w:rsidRDefault="006E14EC" w:rsidP="006E14EC">
                                  <w:pPr>
                                    <w:jc w:val="center"/>
                                    <w:rP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4A3A02" id="Rounded Rectangle 12" o:spid="_x0000_s1030" style="position:absolute;left:0;text-align:left;margin-left:-.9pt;margin-top:2.2pt;width:13.5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" fillcolor="white [3201]" strokecolor="black [3200]" strokeweight=".25pt">
                      <v:textbox>
                        <w:txbxContent>
                          <w:p w:rsidR="006E14EC" w:rsidRDefault="006E14EC" w:rsidP="006E14EC">
                            <w:pPr>
                              <w:jc w:val="center"/>
                              <w:rPr>
                                <w:lang w:bidi="fa-IR"/>
                              </w:rPr>
                            </w:pPr>
                          </w:p>
                        </w:txbxContent>
                      </v:textbox>
                    </v:roundrect>
                  </w:pict>
                </mc:Fallback>
              </mc:AlternateContent>
            </w:r>
            <w:r w:rsidR="005610D7" w:rsidRPr="00ED3F2A">
              <w:rPr>
                <w:rFonts w:cs="B Nazanin" w:hint="cs"/>
                <w:b/>
                <w:bCs/>
                <w:sz w:val="20"/>
                <w:szCs w:val="20"/>
                <w:rtl/>
                <w:lang w:bidi="fa-IR"/>
              </w:rPr>
              <w:t>آموزشی</w:t>
            </w:r>
          </w:p>
          <w:p w:rsidR="00CC55F2" w:rsidRDefault="00CC55F2" w:rsidP="006E14EC">
            <w:pPr>
              <w:bidi/>
              <w:spacing w:before="240" w:after="240"/>
              <w:jc w:val="center"/>
              <w:rPr>
                <w:rFonts w:cs="B Nazanin"/>
                <w:sz w:val="24"/>
                <w:szCs w:val="24"/>
                <w:rtl/>
                <w:lang w:bidi="fa-IR"/>
              </w:rPr>
            </w:pPr>
          </w:p>
          <w:p w:rsidR="006E14EC" w:rsidRDefault="006E14EC" w:rsidP="006E14EC">
            <w:pPr>
              <w:bidi/>
              <w:spacing w:before="240" w:after="240"/>
              <w:jc w:val="center"/>
              <w:rPr>
                <w:rFonts w:cs="B Nazanin"/>
                <w:sz w:val="24"/>
                <w:szCs w:val="24"/>
                <w:rtl/>
                <w:lang w:bidi="fa-IR"/>
              </w:rPr>
            </w:pPr>
          </w:p>
          <w:p w:rsidR="005610D7" w:rsidRPr="00ED3F2A" w:rsidRDefault="006E14EC" w:rsidP="005610D7">
            <w:pPr>
              <w:bidi/>
              <w:spacing w:before="240" w:after="240"/>
              <w:jc w:val="center"/>
              <w:rPr>
                <w:rFonts w:cs="B Nazanin"/>
                <w:b/>
                <w:bCs/>
                <w:sz w:val="24"/>
                <w:szCs w:val="24"/>
                <w:rtl/>
                <w:lang w:bidi="fa-IR"/>
              </w:rPr>
            </w:pPr>
            <w:r w:rsidRPr="00ED3F2A">
              <w:rPr>
                <w:rFonts w:cs="B Mitra" w:hint="cs"/>
                <w:b/>
                <w:bCs/>
                <w:noProof/>
                <w:sz w:val="20"/>
                <w:szCs w:val="20"/>
                <w:rtl/>
              </w:rPr>
              <mc:AlternateContent>
                <mc:Choice Requires="wps">
                  <w:drawing>
                    <wp:anchor distT="0" distB="0" distL="114300" distR="114300" simplePos="0" relativeHeight="251657216" behindDoc="0" locked="0" layoutInCell="1" allowOverlap="1" wp14:anchorId="45F480DB" wp14:editId="50002EC5">
                      <wp:simplePos x="0" y="0"/>
                      <wp:positionH relativeFrom="column">
                        <wp:posOffset>-8890</wp:posOffset>
                      </wp:positionH>
                      <wp:positionV relativeFrom="paragraph">
                        <wp:posOffset>35560</wp:posOffset>
                      </wp:positionV>
                      <wp:extent cx="171450" cy="152400"/>
                      <wp:effectExtent l="0" t="0" r="19050" b="19050"/>
                      <wp:wrapNone/>
                      <wp:docPr id="13" name="Rounded Rectangle 13"/>
                      <wp:cNvGraphicFramePr/>
                      <a:graphic xmlns:a="http://schemas.openxmlformats.org/drawingml/2006/main">
                        <a:graphicData uri="http://schemas.microsoft.com/office/word/2010/wordprocessingShape">
                          <wps:wsp>
                            <wps:cNvSpPr/>
                            <wps:spPr>
                              <a:xfrm>
                                <a:off x="0" y="0"/>
                                <a:ext cx="171450" cy="152400"/>
                              </a:xfrm>
                              <a:prstGeom prst="roundRect">
                                <a:avLst/>
                              </a:prstGeom>
                              <a:ln w="3175"/>
                            </wps:spPr>
                            <wps:style>
                              <a:lnRef idx="2">
                                <a:schemeClr val="dk1"/>
                              </a:lnRef>
                              <a:fillRef idx="1">
                                <a:schemeClr val="lt1"/>
                              </a:fillRef>
                              <a:effectRef idx="0">
                                <a:schemeClr val="dk1"/>
                              </a:effectRef>
                              <a:fontRef idx="minor">
                                <a:schemeClr val="dk1"/>
                              </a:fontRef>
                            </wps:style>
                            <wps:txbx>
                              <w:txbxContent>
                                <w:p w:rsidR="006E14EC" w:rsidRDefault="006E14EC" w:rsidP="006E14EC">
                                  <w:pPr>
                                    <w:jc w:val="center"/>
                                    <w:rP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F480DB" id="Rounded Rectangle 13" o:spid="_x0000_s1031" style="position:absolute;left:0;text-align:left;margin-left:-.7pt;margin-top:2.8pt;width:13.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" fillcolor="white [3201]" strokecolor="black [3200]" strokeweight=".25pt">
                      <v:textbox>
                        <w:txbxContent>
                          <w:p w:rsidR="006E14EC" w:rsidRDefault="006E14EC" w:rsidP="006E14EC">
                            <w:pPr>
                              <w:jc w:val="center"/>
                              <w:rPr>
                                <w:lang w:bidi="fa-IR"/>
                              </w:rPr>
                            </w:pPr>
                          </w:p>
                        </w:txbxContent>
                      </v:textbox>
                    </v:roundrect>
                  </w:pict>
                </mc:Fallback>
              </mc:AlternateContent>
            </w:r>
            <w:r w:rsidRPr="00ED3F2A">
              <w:rPr>
                <w:rFonts w:cs="B Nazanin" w:hint="cs"/>
                <w:b/>
                <w:bCs/>
                <w:sz w:val="20"/>
                <w:szCs w:val="20"/>
                <w:rtl/>
                <w:lang w:bidi="fa-IR"/>
              </w:rPr>
              <w:t>پژوهشی</w:t>
            </w:r>
          </w:p>
        </w:tc>
        <w:tc>
          <w:tcPr>
            <w:tcW w:w="6450" w:type="dxa"/>
            <w:tcBorders>
              <w:top w:val="single" w:sz="12" w:space="0" w:color="auto"/>
              <w:left w:val="single" w:sz="6" w:space="0" w:color="auto"/>
              <w:bottom w:val="single" w:sz="12" w:space="0" w:color="auto"/>
              <w:right w:val="single" w:sz="6" w:space="0" w:color="auto"/>
            </w:tcBorders>
          </w:tcPr>
          <w:p w:rsidR="005610D7" w:rsidRDefault="005610D7" w:rsidP="00283CF3">
            <w:pPr>
              <w:tabs>
                <w:tab w:val="right" w:pos="506"/>
              </w:tabs>
              <w:bidi/>
              <w:spacing w:before="240" w:after="240"/>
              <w:jc w:val="center"/>
              <w:rPr>
                <w:rFonts w:cs="B Nazanin"/>
                <w:sz w:val="24"/>
                <w:szCs w:val="24"/>
                <w:rtl/>
                <w:lang w:bidi="fa-IR"/>
              </w:rPr>
            </w:pPr>
            <w:r>
              <w:rPr>
                <w:rFonts w:cs="B Nazanin" w:hint="cs"/>
                <w:sz w:val="24"/>
                <w:szCs w:val="24"/>
                <w:rtl/>
                <w:lang w:bidi="fa-IR"/>
              </w:rPr>
              <w:t>(1) .......................................................................................................</w:t>
            </w:r>
          </w:p>
          <w:p w:rsidR="005610D7" w:rsidRDefault="005610D7" w:rsidP="00DD5219">
            <w:pPr>
              <w:bidi/>
              <w:spacing w:before="240" w:after="240"/>
              <w:jc w:val="center"/>
              <w:rPr>
                <w:rFonts w:cs="B Nazanin"/>
                <w:sz w:val="24"/>
                <w:szCs w:val="24"/>
                <w:rtl/>
                <w:lang w:bidi="fa-IR"/>
              </w:rPr>
            </w:pPr>
            <w:r>
              <w:rPr>
                <w:rFonts w:cs="B Nazanin" w:hint="cs"/>
                <w:sz w:val="24"/>
                <w:szCs w:val="24"/>
                <w:rtl/>
                <w:lang w:bidi="fa-IR"/>
              </w:rPr>
              <w:t>(2) .......................................................................................................</w:t>
            </w:r>
          </w:p>
          <w:p w:rsidR="005610D7" w:rsidRDefault="005610D7" w:rsidP="00DD5219">
            <w:pPr>
              <w:bidi/>
              <w:spacing w:before="240" w:after="240"/>
              <w:jc w:val="center"/>
              <w:rPr>
                <w:rFonts w:cs="B Nazanin"/>
                <w:sz w:val="24"/>
                <w:szCs w:val="24"/>
                <w:rtl/>
                <w:lang w:bidi="fa-IR"/>
              </w:rPr>
            </w:pPr>
            <w:r>
              <w:rPr>
                <w:rFonts w:cs="B Nazanin" w:hint="cs"/>
                <w:sz w:val="24"/>
                <w:szCs w:val="24"/>
                <w:rtl/>
                <w:lang w:bidi="fa-IR"/>
              </w:rPr>
              <w:t>(3) .......................................................................................................</w:t>
            </w:r>
          </w:p>
          <w:p w:rsidR="006E14EC" w:rsidRDefault="005610D7" w:rsidP="00283CF3">
            <w:pPr>
              <w:tabs>
                <w:tab w:val="right" w:pos="506"/>
              </w:tabs>
              <w:bidi/>
              <w:spacing w:before="240" w:after="240"/>
              <w:jc w:val="center"/>
              <w:rPr>
                <w:rFonts w:cs="B Nazanin"/>
                <w:sz w:val="24"/>
                <w:szCs w:val="24"/>
                <w:rtl/>
                <w:lang w:bidi="fa-IR"/>
              </w:rPr>
            </w:pPr>
            <w:r>
              <w:rPr>
                <w:rFonts w:cs="B Nazanin" w:hint="cs"/>
                <w:sz w:val="24"/>
                <w:szCs w:val="24"/>
                <w:rtl/>
                <w:lang w:bidi="fa-IR"/>
              </w:rPr>
              <w:t>(4) .......................................................................................................</w:t>
            </w:r>
          </w:p>
          <w:p w:rsidR="006E14EC" w:rsidRDefault="006E14EC" w:rsidP="006E14EC">
            <w:pPr>
              <w:bidi/>
              <w:spacing w:before="240" w:after="240"/>
              <w:jc w:val="center"/>
              <w:rPr>
                <w:rFonts w:cs="B Nazanin"/>
                <w:sz w:val="24"/>
                <w:szCs w:val="24"/>
                <w:rtl/>
                <w:lang w:bidi="fa-IR"/>
              </w:rPr>
            </w:pPr>
            <w:r>
              <w:rPr>
                <w:rFonts w:cs="B Nazanin" w:hint="cs"/>
                <w:sz w:val="24"/>
                <w:szCs w:val="24"/>
                <w:rtl/>
                <w:lang w:bidi="fa-IR"/>
              </w:rPr>
              <w:t>(5) .......................................................................................................</w:t>
            </w:r>
          </w:p>
          <w:p w:rsidR="006E14EC" w:rsidRDefault="006E14EC" w:rsidP="006E14EC">
            <w:pPr>
              <w:bidi/>
              <w:spacing w:before="240" w:after="240"/>
              <w:jc w:val="center"/>
              <w:rPr>
                <w:rFonts w:cs="B Nazanin"/>
                <w:sz w:val="24"/>
                <w:szCs w:val="24"/>
                <w:rtl/>
                <w:lang w:bidi="fa-IR"/>
              </w:rPr>
            </w:pPr>
            <w:r>
              <w:rPr>
                <w:rFonts w:cs="B Nazanin" w:hint="cs"/>
                <w:sz w:val="24"/>
                <w:szCs w:val="24"/>
                <w:rtl/>
                <w:lang w:bidi="fa-IR"/>
              </w:rPr>
              <w:t>(6) .......................................................................................................</w:t>
            </w:r>
          </w:p>
          <w:p w:rsidR="006E14EC" w:rsidRDefault="006E14EC" w:rsidP="006E14EC">
            <w:pPr>
              <w:bidi/>
              <w:spacing w:before="240" w:after="240"/>
              <w:jc w:val="center"/>
              <w:rPr>
                <w:rFonts w:cs="B Nazanin"/>
                <w:sz w:val="24"/>
                <w:szCs w:val="24"/>
                <w:rtl/>
                <w:lang w:bidi="fa-IR"/>
              </w:rPr>
            </w:pPr>
            <w:r>
              <w:rPr>
                <w:rFonts w:cs="B Nazanin" w:hint="cs"/>
                <w:sz w:val="24"/>
                <w:szCs w:val="24"/>
                <w:rtl/>
                <w:lang w:bidi="fa-IR"/>
              </w:rPr>
              <w:t>(6) .......................................................................................................</w:t>
            </w:r>
          </w:p>
          <w:p w:rsidR="005610D7" w:rsidRDefault="006E14EC" w:rsidP="006E14EC">
            <w:pPr>
              <w:bidi/>
              <w:spacing w:before="240" w:after="240"/>
              <w:jc w:val="center"/>
              <w:rPr>
                <w:rFonts w:cs="B Nazanin"/>
                <w:sz w:val="24"/>
                <w:szCs w:val="24"/>
                <w:rtl/>
                <w:lang w:bidi="fa-IR"/>
              </w:rPr>
            </w:pPr>
            <w:r>
              <w:rPr>
                <w:rFonts w:cs="B Nazanin" w:hint="cs"/>
                <w:sz w:val="24"/>
                <w:szCs w:val="24"/>
                <w:rtl/>
                <w:lang w:bidi="fa-IR"/>
              </w:rPr>
              <w:t>(7) .......................................................................................................</w:t>
            </w:r>
          </w:p>
          <w:p w:rsidR="00BA38B6" w:rsidRDefault="00BA38B6" w:rsidP="00BA38B6">
            <w:pPr>
              <w:bidi/>
              <w:spacing w:before="240" w:after="240"/>
              <w:jc w:val="center"/>
              <w:rPr>
                <w:rFonts w:cs="B Nazanin"/>
                <w:sz w:val="24"/>
                <w:szCs w:val="24"/>
                <w:rtl/>
                <w:lang w:bidi="fa-IR"/>
              </w:rPr>
            </w:pPr>
          </w:p>
          <w:p w:rsidR="00BA38B6" w:rsidRDefault="00BA38B6" w:rsidP="00BA38B6">
            <w:pPr>
              <w:bidi/>
              <w:spacing w:before="240" w:after="240"/>
              <w:jc w:val="center"/>
              <w:rPr>
                <w:rFonts w:cs="B Nazanin"/>
                <w:sz w:val="24"/>
                <w:szCs w:val="24"/>
                <w:rtl/>
                <w:lang w:bidi="fa-IR"/>
              </w:rPr>
            </w:pPr>
          </w:p>
          <w:p w:rsidR="00BA38B6" w:rsidRPr="00DE1A87" w:rsidRDefault="00BA38B6" w:rsidP="00BA38B6">
            <w:pPr>
              <w:bidi/>
              <w:spacing w:before="240" w:after="240"/>
              <w:jc w:val="center"/>
              <w:rPr>
                <w:rFonts w:cs="B Nazanin"/>
                <w:sz w:val="24"/>
                <w:szCs w:val="24"/>
                <w:rtl/>
                <w:lang w:bidi="fa-IR"/>
              </w:rPr>
            </w:pPr>
          </w:p>
        </w:tc>
        <w:tc>
          <w:tcPr>
            <w:tcW w:w="1871" w:type="dxa"/>
            <w:tcBorders>
              <w:top w:val="single" w:sz="12" w:space="0" w:color="auto"/>
              <w:left w:val="single" w:sz="6" w:space="0" w:color="auto"/>
              <w:bottom w:val="single" w:sz="12" w:space="0" w:color="auto"/>
              <w:right w:val="single" w:sz="6" w:space="0" w:color="auto"/>
            </w:tcBorders>
          </w:tcPr>
          <w:p w:rsidR="005610D7" w:rsidRDefault="005610D7" w:rsidP="009431B7">
            <w:pPr>
              <w:bidi/>
              <w:spacing w:before="240" w:after="240"/>
              <w:jc w:val="center"/>
              <w:rPr>
                <w:rFonts w:cs="B Nazanin"/>
                <w:sz w:val="24"/>
                <w:szCs w:val="24"/>
                <w:rtl/>
                <w:lang w:bidi="fa-IR"/>
              </w:rPr>
            </w:pPr>
            <w:r>
              <w:rPr>
                <w:rFonts w:cs="B Nazanin" w:hint="cs"/>
                <w:sz w:val="24"/>
                <w:szCs w:val="24"/>
                <w:rtl/>
                <w:lang w:bidi="fa-IR"/>
              </w:rPr>
              <w:t>........................................</w:t>
            </w:r>
          </w:p>
          <w:p w:rsidR="005610D7" w:rsidRDefault="005610D7" w:rsidP="009431B7">
            <w:pPr>
              <w:bidi/>
              <w:spacing w:before="240" w:after="240"/>
              <w:jc w:val="center"/>
              <w:rPr>
                <w:rFonts w:cs="B Nazanin"/>
                <w:sz w:val="24"/>
                <w:szCs w:val="24"/>
                <w:rtl/>
                <w:lang w:bidi="fa-IR"/>
              </w:rPr>
            </w:pPr>
            <w:r>
              <w:rPr>
                <w:rFonts w:cs="B Nazanin" w:hint="cs"/>
                <w:sz w:val="24"/>
                <w:szCs w:val="24"/>
                <w:rtl/>
                <w:lang w:bidi="fa-IR"/>
              </w:rPr>
              <w:t>........................................</w:t>
            </w:r>
          </w:p>
          <w:p w:rsidR="005610D7" w:rsidRDefault="005610D7" w:rsidP="009431B7">
            <w:pPr>
              <w:bidi/>
              <w:spacing w:before="240" w:after="240"/>
              <w:jc w:val="center"/>
              <w:rPr>
                <w:rFonts w:cs="B Nazanin"/>
                <w:sz w:val="24"/>
                <w:szCs w:val="24"/>
                <w:rtl/>
                <w:lang w:bidi="fa-IR"/>
              </w:rPr>
            </w:pPr>
            <w:r>
              <w:rPr>
                <w:rFonts w:cs="B Nazanin" w:hint="cs"/>
                <w:sz w:val="24"/>
                <w:szCs w:val="24"/>
                <w:rtl/>
                <w:lang w:bidi="fa-IR"/>
              </w:rPr>
              <w:t>........................................</w:t>
            </w:r>
          </w:p>
          <w:p w:rsidR="006E14EC" w:rsidRDefault="005610D7" w:rsidP="009431B7">
            <w:pPr>
              <w:bidi/>
              <w:spacing w:before="240" w:after="240"/>
              <w:jc w:val="center"/>
              <w:rPr>
                <w:rFonts w:cs="B Nazanin"/>
                <w:sz w:val="24"/>
                <w:szCs w:val="24"/>
                <w:rtl/>
                <w:lang w:bidi="fa-IR"/>
              </w:rPr>
            </w:pPr>
            <w:r>
              <w:rPr>
                <w:rFonts w:cs="B Nazanin" w:hint="cs"/>
                <w:sz w:val="24"/>
                <w:szCs w:val="24"/>
                <w:rtl/>
                <w:lang w:bidi="fa-IR"/>
              </w:rPr>
              <w:t>........................................</w:t>
            </w:r>
          </w:p>
          <w:p w:rsidR="006E14EC" w:rsidRDefault="006E14EC" w:rsidP="0029602B">
            <w:pPr>
              <w:bidi/>
              <w:spacing w:before="240" w:after="240"/>
              <w:jc w:val="center"/>
              <w:rPr>
                <w:rFonts w:cs="B Nazanin"/>
                <w:sz w:val="24"/>
                <w:szCs w:val="24"/>
                <w:rtl/>
                <w:lang w:bidi="fa-IR"/>
              </w:rPr>
            </w:pPr>
            <w:r>
              <w:rPr>
                <w:rFonts w:cs="B Nazanin" w:hint="cs"/>
                <w:sz w:val="24"/>
                <w:szCs w:val="24"/>
                <w:rtl/>
                <w:lang w:bidi="fa-IR"/>
              </w:rPr>
              <w:t>........................................</w:t>
            </w:r>
          </w:p>
          <w:p w:rsidR="006E14EC" w:rsidRDefault="006E14EC" w:rsidP="0029602B">
            <w:pPr>
              <w:bidi/>
              <w:spacing w:before="240" w:after="240"/>
              <w:jc w:val="center"/>
              <w:rPr>
                <w:rFonts w:cs="B Nazanin"/>
                <w:sz w:val="24"/>
                <w:szCs w:val="24"/>
                <w:rtl/>
                <w:lang w:bidi="fa-IR"/>
              </w:rPr>
            </w:pPr>
            <w:r>
              <w:rPr>
                <w:rFonts w:cs="B Nazanin" w:hint="cs"/>
                <w:sz w:val="24"/>
                <w:szCs w:val="24"/>
                <w:rtl/>
                <w:lang w:bidi="fa-IR"/>
              </w:rPr>
              <w:t>........................................</w:t>
            </w:r>
          </w:p>
          <w:p w:rsidR="006E14EC" w:rsidRDefault="006E14EC" w:rsidP="0029602B">
            <w:pPr>
              <w:bidi/>
              <w:spacing w:before="240" w:after="240"/>
              <w:jc w:val="center"/>
              <w:rPr>
                <w:rFonts w:cs="B Nazanin"/>
                <w:sz w:val="24"/>
                <w:szCs w:val="24"/>
                <w:rtl/>
                <w:lang w:bidi="fa-IR"/>
              </w:rPr>
            </w:pPr>
            <w:r>
              <w:rPr>
                <w:rFonts w:cs="B Nazanin" w:hint="cs"/>
                <w:sz w:val="24"/>
                <w:szCs w:val="24"/>
                <w:rtl/>
                <w:lang w:bidi="fa-IR"/>
              </w:rPr>
              <w:t>........................................</w:t>
            </w:r>
          </w:p>
          <w:p w:rsidR="005610D7" w:rsidRPr="00DE1A87" w:rsidRDefault="006E14EC" w:rsidP="0029602B">
            <w:pPr>
              <w:bidi/>
              <w:spacing w:before="240" w:after="240"/>
              <w:jc w:val="center"/>
              <w:rPr>
                <w:rFonts w:cs="B Nazanin"/>
                <w:sz w:val="24"/>
                <w:szCs w:val="24"/>
                <w:rtl/>
                <w:lang w:bidi="fa-IR"/>
              </w:rPr>
            </w:pPr>
            <w:r>
              <w:rPr>
                <w:rFonts w:cs="B Nazanin" w:hint="cs"/>
                <w:sz w:val="24"/>
                <w:szCs w:val="24"/>
                <w:rtl/>
                <w:lang w:bidi="fa-IR"/>
              </w:rPr>
              <w:t>........................................</w:t>
            </w:r>
          </w:p>
        </w:tc>
        <w:tc>
          <w:tcPr>
            <w:tcW w:w="1871" w:type="dxa"/>
            <w:tcBorders>
              <w:top w:val="single" w:sz="12" w:space="0" w:color="auto"/>
              <w:left w:val="single" w:sz="6" w:space="0" w:color="auto"/>
              <w:bottom w:val="single" w:sz="12" w:space="0" w:color="auto"/>
              <w:right w:val="single" w:sz="6" w:space="0" w:color="auto"/>
            </w:tcBorders>
          </w:tcPr>
          <w:p w:rsidR="005610D7" w:rsidRDefault="005610D7" w:rsidP="009431B7">
            <w:pPr>
              <w:bidi/>
              <w:spacing w:before="240" w:after="240"/>
              <w:jc w:val="center"/>
              <w:rPr>
                <w:rFonts w:cs="B Nazanin"/>
                <w:sz w:val="24"/>
                <w:szCs w:val="24"/>
                <w:rtl/>
                <w:lang w:bidi="fa-IR"/>
              </w:rPr>
            </w:pPr>
            <w:r>
              <w:rPr>
                <w:rFonts w:cs="B Nazanin" w:hint="cs"/>
                <w:sz w:val="24"/>
                <w:szCs w:val="24"/>
                <w:rtl/>
                <w:lang w:bidi="fa-IR"/>
              </w:rPr>
              <w:t>........................................</w:t>
            </w:r>
          </w:p>
          <w:p w:rsidR="005610D7" w:rsidRDefault="005610D7" w:rsidP="009431B7">
            <w:pPr>
              <w:bidi/>
              <w:spacing w:before="240" w:after="240"/>
              <w:jc w:val="center"/>
              <w:rPr>
                <w:rFonts w:cs="B Nazanin"/>
                <w:sz w:val="24"/>
                <w:szCs w:val="24"/>
                <w:rtl/>
                <w:lang w:bidi="fa-IR"/>
              </w:rPr>
            </w:pPr>
            <w:r>
              <w:rPr>
                <w:rFonts w:cs="B Nazanin" w:hint="cs"/>
                <w:sz w:val="24"/>
                <w:szCs w:val="24"/>
                <w:rtl/>
                <w:lang w:bidi="fa-IR"/>
              </w:rPr>
              <w:t>........................................</w:t>
            </w:r>
          </w:p>
          <w:p w:rsidR="005610D7" w:rsidRDefault="005610D7" w:rsidP="009431B7">
            <w:pPr>
              <w:bidi/>
              <w:spacing w:before="240" w:after="240"/>
              <w:jc w:val="center"/>
              <w:rPr>
                <w:rFonts w:cs="B Nazanin"/>
                <w:sz w:val="24"/>
                <w:szCs w:val="24"/>
                <w:rtl/>
                <w:lang w:bidi="fa-IR"/>
              </w:rPr>
            </w:pPr>
            <w:r>
              <w:rPr>
                <w:rFonts w:cs="B Nazanin" w:hint="cs"/>
                <w:sz w:val="24"/>
                <w:szCs w:val="24"/>
                <w:rtl/>
                <w:lang w:bidi="fa-IR"/>
              </w:rPr>
              <w:t>........................................</w:t>
            </w:r>
          </w:p>
          <w:p w:rsidR="006E14EC" w:rsidRDefault="005610D7" w:rsidP="009431B7">
            <w:pPr>
              <w:bidi/>
              <w:spacing w:before="240" w:after="240"/>
              <w:jc w:val="center"/>
              <w:rPr>
                <w:rFonts w:cs="B Nazanin"/>
                <w:sz w:val="24"/>
                <w:szCs w:val="24"/>
                <w:rtl/>
                <w:lang w:bidi="fa-IR"/>
              </w:rPr>
            </w:pPr>
            <w:r>
              <w:rPr>
                <w:rFonts w:cs="B Nazanin" w:hint="cs"/>
                <w:sz w:val="24"/>
                <w:szCs w:val="24"/>
                <w:rtl/>
                <w:lang w:bidi="fa-IR"/>
              </w:rPr>
              <w:t>........................................</w:t>
            </w:r>
          </w:p>
          <w:p w:rsidR="006E14EC" w:rsidRDefault="006E14EC" w:rsidP="0029602B">
            <w:pPr>
              <w:bidi/>
              <w:spacing w:before="240" w:after="240"/>
              <w:jc w:val="center"/>
              <w:rPr>
                <w:rFonts w:cs="B Nazanin"/>
                <w:sz w:val="24"/>
                <w:szCs w:val="24"/>
                <w:rtl/>
                <w:lang w:bidi="fa-IR"/>
              </w:rPr>
            </w:pPr>
            <w:r>
              <w:rPr>
                <w:rFonts w:cs="B Nazanin" w:hint="cs"/>
                <w:sz w:val="24"/>
                <w:szCs w:val="24"/>
                <w:rtl/>
                <w:lang w:bidi="fa-IR"/>
              </w:rPr>
              <w:t>........................................</w:t>
            </w:r>
          </w:p>
          <w:p w:rsidR="006E14EC" w:rsidRDefault="006E14EC" w:rsidP="0029602B">
            <w:pPr>
              <w:bidi/>
              <w:spacing w:before="240" w:after="240"/>
              <w:jc w:val="center"/>
              <w:rPr>
                <w:rFonts w:cs="B Nazanin"/>
                <w:sz w:val="24"/>
                <w:szCs w:val="24"/>
                <w:rtl/>
                <w:lang w:bidi="fa-IR"/>
              </w:rPr>
            </w:pPr>
            <w:r>
              <w:rPr>
                <w:rFonts w:cs="B Nazanin" w:hint="cs"/>
                <w:sz w:val="24"/>
                <w:szCs w:val="24"/>
                <w:rtl/>
                <w:lang w:bidi="fa-IR"/>
              </w:rPr>
              <w:t>........................................</w:t>
            </w:r>
          </w:p>
          <w:p w:rsidR="006E14EC" w:rsidRDefault="006E14EC" w:rsidP="0029602B">
            <w:pPr>
              <w:bidi/>
              <w:spacing w:before="240" w:after="240"/>
              <w:jc w:val="center"/>
              <w:rPr>
                <w:rFonts w:cs="B Nazanin"/>
                <w:sz w:val="24"/>
                <w:szCs w:val="24"/>
                <w:rtl/>
                <w:lang w:bidi="fa-IR"/>
              </w:rPr>
            </w:pPr>
            <w:r>
              <w:rPr>
                <w:rFonts w:cs="B Nazanin" w:hint="cs"/>
                <w:sz w:val="24"/>
                <w:szCs w:val="24"/>
                <w:rtl/>
                <w:lang w:bidi="fa-IR"/>
              </w:rPr>
              <w:t>........................................</w:t>
            </w:r>
          </w:p>
          <w:p w:rsidR="005610D7" w:rsidRPr="00DE1A87" w:rsidRDefault="006E14EC" w:rsidP="0029602B">
            <w:pPr>
              <w:bidi/>
              <w:spacing w:before="240" w:after="240"/>
              <w:jc w:val="center"/>
              <w:rPr>
                <w:rFonts w:cs="B Nazanin"/>
                <w:sz w:val="24"/>
                <w:szCs w:val="24"/>
                <w:rtl/>
                <w:lang w:bidi="fa-IR"/>
              </w:rPr>
            </w:pPr>
            <w:r>
              <w:rPr>
                <w:rFonts w:cs="B Nazanin" w:hint="cs"/>
                <w:sz w:val="24"/>
                <w:szCs w:val="24"/>
                <w:rtl/>
                <w:lang w:bidi="fa-IR"/>
              </w:rPr>
              <w:t>........................................</w:t>
            </w:r>
          </w:p>
        </w:tc>
        <w:tc>
          <w:tcPr>
            <w:tcW w:w="2141" w:type="dxa"/>
            <w:tcBorders>
              <w:top w:val="single" w:sz="12" w:space="0" w:color="auto"/>
              <w:left w:val="single" w:sz="6" w:space="0" w:color="auto"/>
              <w:bottom w:val="single" w:sz="12" w:space="0" w:color="auto"/>
              <w:right w:val="single" w:sz="12" w:space="0" w:color="auto"/>
            </w:tcBorders>
          </w:tcPr>
          <w:p w:rsidR="005610D7" w:rsidRDefault="005610D7" w:rsidP="009431B7">
            <w:pPr>
              <w:bidi/>
              <w:spacing w:before="240" w:after="240"/>
              <w:jc w:val="center"/>
              <w:rPr>
                <w:rFonts w:cs="B Nazanin"/>
                <w:sz w:val="24"/>
                <w:szCs w:val="24"/>
                <w:rtl/>
                <w:lang w:bidi="fa-IR"/>
              </w:rPr>
            </w:pPr>
            <w:r>
              <w:rPr>
                <w:rFonts w:cs="B Nazanin" w:hint="cs"/>
                <w:sz w:val="24"/>
                <w:szCs w:val="24"/>
                <w:rtl/>
                <w:lang w:bidi="fa-IR"/>
              </w:rPr>
              <w:t>...................................</w:t>
            </w:r>
          </w:p>
          <w:p w:rsidR="005610D7" w:rsidRDefault="005610D7" w:rsidP="009431B7">
            <w:pPr>
              <w:bidi/>
              <w:spacing w:before="240" w:after="240"/>
              <w:jc w:val="center"/>
              <w:rPr>
                <w:rFonts w:cs="B Nazanin"/>
                <w:sz w:val="24"/>
                <w:szCs w:val="24"/>
                <w:rtl/>
                <w:lang w:bidi="fa-IR"/>
              </w:rPr>
            </w:pPr>
            <w:r>
              <w:rPr>
                <w:rFonts w:cs="B Nazanin" w:hint="cs"/>
                <w:sz w:val="24"/>
                <w:szCs w:val="24"/>
                <w:rtl/>
                <w:lang w:bidi="fa-IR"/>
              </w:rPr>
              <w:t>...................................</w:t>
            </w:r>
          </w:p>
          <w:p w:rsidR="005610D7" w:rsidRDefault="005610D7" w:rsidP="009431B7">
            <w:pPr>
              <w:bidi/>
              <w:spacing w:before="240" w:after="240"/>
              <w:jc w:val="center"/>
              <w:rPr>
                <w:rFonts w:cs="B Nazanin"/>
                <w:sz w:val="24"/>
                <w:szCs w:val="24"/>
                <w:rtl/>
                <w:lang w:bidi="fa-IR"/>
              </w:rPr>
            </w:pPr>
            <w:r>
              <w:rPr>
                <w:rFonts w:cs="B Nazanin" w:hint="cs"/>
                <w:sz w:val="24"/>
                <w:szCs w:val="24"/>
                <w:rtl/>
                <w:lang w:bidi="fa-IR"/>
              </w:rPr>
              <w:t>...................................</w:t>
            </w:r>
          </w:p>
          <w:p w:rsidR="006E14EC" w:rsidRDefault="005610D7" w:rsidP="009431B7">
            <w:pPr>
              <w:bidi/>
              <w:spacing w:before="240" w:after="240"/>
              <w:jc w:val="center"/>
              <w:rPr>
                <w:rFonts w:cs="B Nazanin"/>
                <w:sz w:val="24"/>
                <w:szCs w:val="24"/>
                <w:rtl/>
                <w:lang w:bidi="fa-IR"/>
              </w:rPr>
            </w:pPr>
            <w:r>
              <w:rPr>
                <w:rFonts w:cs="B Nazanin" w:hint="cs"/>
                <w:sz w:val="24"/>
                <w:szCs w:val="24"/>
                <w:rtl/>
                <w:lang w:bidi="fa-IR"/>
              </w:rPr>
              <w:t>...................................</w:t>
            </w:r>
          </w:p>
          <w:p w:rsidR="006E14EC" w:rsidRDefault="006E14EC" w:rsidP="0029602B">
            <w:pPr>
              <w:bidi/>
              <w:spacing w:before="240" w:after="240"/>
              <w:jc w:val="center"/>
              <w:rPr>
                <w:rFonts w:cs="B Nazanin"/>
                <w:sz w:val="24"/>
                <w:szCs w:val="24"/>
                <w:rtl/>
                <w:lang w:bidi="fa-IR"/>
              </w:rPr>
            </w:pPr>
            <w:r>
              <w:rPr>
                <w:rFonts w:cs="B Nazanin" w:hint="cs"/>
                <w:sz w:val="24"/>
                <w:szCs w:val="24"/>
                <w:rtl/>
                <w:lang w:bidi="fa-IR"/>
              </w:rPr>
              <w:t>...................................</w:t>
            </w:r>
          </w:p>
          <w:p w:rsidR="006E14EC" w:rsidRDefault="006E14EC" w:rsidP="0029602B">
            <w:pPr>
              <w:bidi/>
              <w:spacing w:before="240" w:after="240"/>
              <w:jc w:val="center"/>
              <w:rPr>
                <w:rFonts w:cs="B Nazanin"/>
                <w:sz w:val="24"/>
                <w:szCs w:val="24"/>
                <w:rtl/>
                <w:lang w:bidi="fa-IR"/>
              </w:rPr>
            </w:pPr>
            <w:r>
              <w:rPr>
                <w:rFonts w:cs="B Nazanin" w:hint="cs"/>
                <w:sz w:val="24"/>
                <w:szCs w:val="24"/>
                <w:rtl/>
                <w:lang w:bidi="fa-IR"/>
              </w:rPr>
              <w:t>...................................</w:t>
            </w:r>
          </w:p>
          <w:p w:rsidR="006E14EC" w:rsidRDefault="006E14EC" w:rsidP="0029602B">
            <w:pPr>
              <w:bidi/>
              <w:spacing w:before="240" w:after="240"/>
              <w:jc w:val="center"/>
              <w:rPr>
                <w:rFonts w:cs="B Nazanin"/>
                <w:sz w:val="24"/>
                <w:szCs w:val="24"/>
                <w:rtl/>
                <w:lang w:bidi="fa-IR"/>
              </w:rPr>
            </w:pPr>
            <w:r>
              <w:rPr>
                <w:rFonts w:cs="B Nazanin" w:hint="cs"/>
                <w:sz w:val="24"/>
                <w:szCs w:val="24"/>
                <w:rtl/>
                <w:lang w:bidi="fa-IR"/>
              </w:rPr>
              <w:t>...................................</w:t>
            </w:r>
          </w:p>
          <w:p w:rsidR="005610D7" w:rsidRPr="00DE1A87" w:rsidRDefault="006E14EC" w:rsidP="0029602B">
            <w:pPr>
              <w:bidi/>
              <w:spacing w:before="240" w:after="240"/>
              <w:jc w:val="center"/>
              <w:rPr>
                <w:rFonts w:cs="B Nazanin"/>
                <w:sz w:val="24"/>
                <w:szCs w:val="24"/>
                <w:rtl/>
                <w:lang w:bidi="fa-IR"/>
              </w:rPr>
            </w:pPr>
            <w:r>
              <w:rPr>
                <w:rFonts w:cs="B Nazanin" w:hint="cs"/>
                <w:sz w:val="24"/>
                <w:szCs w:val="24"/>
                <w:rtl/>
                <w:lang w:bidi="fa-IR"/>
              </w:rPr>
              <w:t>...................................</w:t>
            </w:r>
          </w:p>
        </w:tc>
      </w:tr>
    </w:tbl>
    <w:p w:rsidR="00E05CF7" w:rsidRDefault="00A54A76">
      <w:pPr>
        <w:rPr>
          <w:rFonts w:cs="B Nazanin"/>
          <w:b/>
          <w:bCs/>
          <w:sz w:val="28"/>
          <w:szCs w:val="28"/>
          <w:rtl/>
          <w:lang w:bidi="fa-IR"/>
        </w:rPr>
      </w:pPr>
      <w:r>
        <w:rPr>
          <w:rFonts w:cs="B Nazanin"/>
          <w:b/>
          <w:bCs/>
          <w:noProof/>
          <w:sz w:val="28"/>
          <w:szCs w:val="28"/>
          <w:rtl/>
        </w:rPr>
        <w:lastRenderedPageBreak/>
        <mc:AlternateContent>
          <mc:Choice Requires="wps">
            <w:drawing>
              <wp:anchor distT="0" distB="0" distL="114300" distR="114300" simplePos="0" relativeHeight="251659264" behindDoc="0" locked="0" layoutInCell="1" allowOverlap="1">
                <wp:simplePos x="0" y="0"/>
                <wp:positionH relativeFrom="margin">
                  <wp:posOffset>-223284</wp:posOffset>
                </wp:positionH>
                <wp:positionV relativeFrom="paragraph">
                  <wp:posOffset>6883</wp:posOffset>
                </wp:positionV>
                <wp:extent cx="8665535" cy="1297172"/>
                <wp:effectExtent l="0" t="0" r="21590" b="17780"/>
                <wp:wrapNone/>
                <wp:docPr id="55" name="Text Box 55"/>
                <wp:cNvGraphicFramePr/>
                <a:graphic xmlns:a="http://schemas.openxmlformats.org/drawingml/2006/main">
                  <a:graphicData uri="http://schemas.microsoft.com/office/word/2010/wordprocessingShape">
                    <wps:wsp>
                      <wps:cNvSpPr txBox="1"/>
                      <wps:spPr>
                        <a:xfrm>
                          <a:off x="0" y="0"/>
                          <a:ext cx="8665535" cy="12971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54A76" w:rsidRPr="00ED3F2A" w:rsidRDefault="00A54A76" w:rsidP="00ED3F2A">
                            <w:pPr>
                              <w:bidi/>
                              <w:rPr>
                                <w:rFonts w:cs="B Nazanin"/>
                                <w:b/>
                                <w:bCs/>
                                <w:sz w:val="18"/>
                                <w:szCs w:val="18"/>
                                <w:rtl/>
                                <w:lang w:bidi="fa-IR"/>
                              </w:rPr>
                            </w:pPr>
                            <w:r w:rsidRPr="00ED3F2A">
                              <w:rPr>
                                <w:rFonts w:cs="B Nazanin" w:hint="cs"/>
                                <w:b/>
                                <w:bCs/>
                                <w:sz w:val="20"/>
                                <w:szCs w:val="20"/>
                                <w:rtl/>
                                <w:lang w:bidi="fa-IR"/>
                              </w:rPr>
                              <w:t xml:space="preserve">نام و نام خانوادگی:                                           </w:t>
                            </w:r>
                            <w:r w:rsidR="00ED3F2A">
                              <w:rPr>
                                <w:rFonts w:cs="B Nazanin"/>
                                <w:b/>
                                <w:bCs/>
                                <w:sz w:val="20"/>
                                <w:szCs w:val="20"/>
                                <w:lang w:bidi="fa-IR"/>
                              </w:rPr>
                              <w:t xml:space="preserve">    </w:t>
                            </w:r>
                            <w:r w:rsidRPr="00ED3F2A">
                              <w:rPr>
                                <w:rFonts w:cs="B Nazanin" w:hint="cs"/>
                                <w:b/>
                                <w:bCs/>
                                <w:sz w:val="20"/>
                                <w:szCs w:val="20"/>
                                <w:rtl/>
                                <w:lang w:bidi="fa-IR"/>
                              </w:rPr>
                              <w:t xml:space="preserve">     دانشکده/پژوهشکده:                         </w:t>
                            </w:r>
                            <w:r w:rsidR="00ED3F2A">
                              <w:rPr>
                                <w:rFonts w:cs="B Nazanin"/>
                                <w:b/>
                                <w:bCs/>
                                <w:sz w:val="20"/>
                                <w:szCs w:val="20"/>
                                <w:lang w:bidi="fa-IR"/>
                              </w:rPr>
                              <w:t xml:space="preserve">       </w:t>
                            </w:r>
                            <w:r w:rsidRPr="00ED3F2A">
                              <w:rPr>
                                <w:rFonts w:cs="B Nazanin" w:hint="cs"/>
                                <w:b/>
                                <w:bCs/>
                                <w:sz w:val="20"/>
                                <w:szCs w:val="20"/>
                                <w:rtl/>
                                <w:lang w:bidi="fa-IR"/>
                              </w:rPr>
                              <w:t xml:space="preserve">           </w:t>
                            </w:r>
                            <w:r w:rsidR="007B31D2">
                              <w:rPr>
                                <w:rFonts w:cs="B Nazanin" w:hint="cs"/>
                                <w:b/>
                                <w:bCs/>
                                <w:sz w:val="20"/>
                                <w:szCs w:val="20"/>
                                <w:rtl/>
                                <w:lang w:bidi="fa-IR"/>
                              </w:rPr>
                              <w:t xml:space="preserve">      </w:t>
                            </w:r>
                            <w:r w:rsidRPr="00ED3F2A">
                              <w:rPr>
                                <w:rFonts w:cs="B Nazanin" w:hint="cs"/>
                                <w:b/>
                                <w:bCs/>
                                <w:sz w:val="20"/>
                                <w:szCs w:val="20"/>
                                <w:rtl/>
                                <w:lang w:bidi="fa-IR"/>
                              </w:rPr>
                              <w:t xml:space="preserve">عنوان گروه آموزشی عضو هیئت علمی:  </w:t>
                            </w:r>
                          </w:p>
                          <w:p w:rsidR="00A54A76" w:rsidRDefault="00A54A76" w:rsidP="00FD4FF6">
                            <w:pPr>
                              <w:bidi/>
                              <w:rPr>
                                <w:rFonts w:cs="B Nazanin"/>
                                <w:b/>
                                <w:bCs/>
                                <w:rtl/>
                                <w:lang w:bidi="fa-IR"/>
                              </w:rPr>
                            </w:pPr>
                            <w:r w:rsidRPr="00ED3F2A">
                              <w:rPr>
                                <w:rFonts w:cs="B Nazanin" w:hint="cs"/>
                                <w:b/>
                                <w:bCs/>
                                <w:sz w:val="20"/>
                                <w:szCs w:val="20"/>
                                <w:rtl/>
                                <w:lang w:bidi="fa-IR"/>
                              </w:rPr>
                              <w:t>سمت پیشنهادی</w:t>
                            </w:r>
                            <w:r w:rsidR="00874984">
                              <w:rPr>
                                <w:rFonts w:cs="B Nazanin" w:hint="cs"/>
                                <w:b/>
                                <w:bCs/>
                                <w:sz w:val="20"/>
                                <w:szCs w:val="20"/>
                                <w:vertAlign w:val="superscript"/>
                                <w:rtl/>
                                <w:lang w:bidi="fa-IR"/>
                              </w:rPr>
                              <w:t>(2)</w:t>
                            </w:r>
                            <w:r w:rsidRPr="00ED3F2A">
                              <w:rPr>
                                <w:rFonts w:cs="B Nazanin" w:hint="cs"/>
                                <w:b/>
                                <w:bCs/>
                                <w:sz w:val="20"/>
                                <w:szCs w:val="20"/>
                                <w:rtl/>
                                <w:lang w:bidi="fa-IR"/>
                              </w:rPr>
                              <w:t>:</w:t>
                            </w:r>
                            <w:r w:rsidR="008838F3" w:rsidRPr="00ED3F2A">
                              <w:rPr>
                                <w:rFonts w:cs="B Nazanin" w:hint="cs"/>
                                <w:b/>
                                <w:bCs/>
                                <w:sz w:val="20"/>
                                <w:szCs w:val="20"/>
                                <w:rtl/>
                                <w:lang w:bidi="fa-IR"/>
                              </w:rPr>
                              <w:t xml:space="preserve">   </w:t>
                            </w:r>
                            <w:r w:rsidRPr="00ED3F2A">
                              <w:rPr>
                                <w:rFonts w:cs="B Nazanin" w:hint="cs"/>
                                <w:b/>
                                <w:bCs/>
                                <w:sz w:val="20"/>
                                <w:szCs w:val="20"/>
                                <w:rtl/>
                                <w:lang w:bidi="fa-IR"/>
                              </w:rPr>
                              <w:t xml:space="preserve"> معاون آموزشی </w:t>
                            </w:r>
                            <w:r w:rsidR="008838F3" w:rsidRPr="00ED3F2A">
                              <w:rPr>
                                <w:rFonts w:cs="B Nazanin" w:hint="cs"/>
                                <w:b/>
                                <w:bCs/>
                                <w:noProof/>
                                <w:sz w:val="20"/>
                                <w:szCs w:val="20"/>
                                <w:rtl/>
                              </w:rPr>
                              <w:drawing>
                                <wp:inline distT="0" distB="0" distL="0" distR="0" wp14:anchorId="28F28B3A" wp14:editId="7BD40676">
                                  <wp:extent cx="219075" cy="19294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805" cy="197986"/>
                                          </a:xfrm>
                                          <a:prstGeom prst="rect">
                                            <a:avLst/>
                                          </a:prstGeom>
                                          <a:noFill/>
                                          <a:ln>
                                            <a:noFill/>
                                          </a:ln>
                                        </pic:spPr>
                                      </pic:pic>
                                    </a:graphicData>
                                  </a:graphic>
                                </wp:inline>
                              </w:drawing>
                            </w:r>
                            <w:r w:rsidRPr="00ED3F2A">
                              <w:rPr>
                                <w:rFonts w:cs="B Nazanin" w:hint="cs"/>
                                <w:b/>
                                <w:bCs/>
                                <w:sz w:val="20"/>
                                <w:szCs w:val="20"/>
                                <w:rtl/>
                                <w:lang w:bidi="fa-IR"/>
                              </w:rPr>
                              <w:t xml:space="preserve">                    معاون پژوهشی   </w:t>
                            </w:r>
                            <w:r w:rsidR="008838F3" w:rsidRPr="00ED3F2A">
                              <w:rPr>
                                <w:rFonts w:cs="B Nazanin" w:hint="cs"/>
                                <w:b/>
                                <w:bCs/>
                                <w:noProof/>
                                <w:sz w:val="20"/>
                                <w:szCs w:val="20"/>
                                <w:rtl/>
                              </w:rPr>
                              <w:drawing>
                                <wp:inline distT="0" distB="0" distL="0" distR="0" wp14:anchorId="1008C745" wp14:editId="3BD152D8">
                                  <wp:extent cx="243704" cy="214630"/>
                                  <wp:effectExtent l="0" t="0" r="444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812" cy="220890"/>
                                          </a:xfrm>
                                          <a:prstGeom prst="rect">
                                            <a:avLst/>
                                          </a:prstGeom>
                                          <a:noFill/>
                                          <a:ln>
                                            <a:noFill/>
                                          </a:ln>
                                        </pic:spPr>
                                      </pic:pic>
                                    </a:graphicData>
                                  </a:graphic>
                                </wp:inline>
                              </w:drawing>
                            </w:r>
                            <w:r w:rsidRPr="00ED3F2A">
                              <w:rPr>
                                <w:rFonts w:cs="B Nazanin" w:hint="cs"/>
                                <w:b/>
                                <w:bCs/>
                                <w:sz w:val="20"/>
                                <w:szCs w:val="20"/>
                                <w:rtl/>
                                <w:lang w:bidi="fa-IR"/>
                              </w:rPr>
                              <w:t xml:space="preserve">                        </w:t>
                            </w:r>
                            <w:r w:rsidR="007B31D2">
                              <w:rPr>
                                <w:rFonts w:cs="B Nazanin" w:hint="cs"/>
                                <w:b/>
                                <w:bCs/>
                                <w:sz w:val="20"/>
                                <w:szCs w:val="20"/>
                                <w:rtl/>
                                <w:lang w:bidi="fa-IR"/>
                              </w:rPr>
                              <w:t xml:space="preserve">       </w:t>
                            </w:r>
                            <w:r w:rsidR="00ED3F2A">
                              <w:rPr>
                                <w:rFonts w:cs="B Nazanin"/>
                                <w:b/>
                                <w:bCs/>
                                <w:sz w:val="20"/>
                                <w:szCs w:val="20"/>
                                <w:lang w:bidi="fa-IR"/>
                              </w:rPr>
                              <w:t xml:space="preserve">         </w:t>
                            </w:r>
                            <w:r w:rsidRPr="00ED3F2A">
                              <w:rPr>
                                <w:rFonts w:cs="B Nazanin" w:hint="cs"/>
                                <w:b/>
                                <w:bCs/>
                                <w:sz w:val="20"/>
                                <w:szCs w:val="20"/>
                                <w:rtl/>
                                <w:lang w:bidi="fa-IR"/>
                              </w:rPr>
                              <w:t xml:space="preserve">  </w:t>
                            </w:r>
                            <w:r w:rsidR="008838F3" w:rsidRPr="00ED3F2A">
                              <w:rPr>
                                <w:rFonts w:cs="B Nazanin" w:hint="cs"/>
                                <w:b/>
                                <w:bCs/>
                                <w:sz w:val="20"/>
                                <w:szCs w:val="20"/>
                                <w:rtl/>
                                <w:lang w:bidi="fa-IR"/>
                              </w:rPr>
                              <w:t xml:space="preserve">                     </w:t>
                            </w:r>
                            <w:r w:rsidR="00ED3F2A">
                              <w:rPr>
                                <w:rFonts w:cs="B Nazanin"/>
                                <w:b/>
                                <w:bCs/>
                                <w:sz w:val="20"/>
                                <w:szCs w:val="20"/>
                                <w:lang w:bidi="fa-IR"/>
                              </w:rPr>
                              <w:t xml:space="preserve">                                  </w:t>
                            </w:r>
                            <w:r w:rsidR="008838F3" w:rsidRPr="00ED3F2A">
                              <w:rPr>
                                <w:rFonts w:cs="B Nazanin" w:hint="cs"/>
                                <w:b/>
                                <w:bCs/>
                                <w:sz w:val="20"/>
                                <w:szCs w:val="20"/>
                                <w:rtl/>
                                <w:lang w:bidi="fa-IR"/>
                              </w:rPr>
                              <w:t xml:space="preserve"> </w:t>
                            </w:r>
                            <w:r w:rsidR="008838F3">
                              <w:rPr>
                                <w:rFonts w:cs="B Nazanin" w:hint="cs"/>
                                <w:b/>
                                <w:bCs/>
                                <w:rtl/>
                                <w:lang w:bidi="fa-IR"/>
                              </w:rPr>
                              <w:t xml:space="preserve"> </w:t>
                            </w:r>
                          </w:p>
                          <w:p w:rsidR="008838F3" w:rsidRPr="008702CA" w:rsidRDefault="008838F3" w:rsidP="00874984">
                            <w:pPr>
                              <w:tabs>
                                <w:tab w:val="left" w:pos="7230"/>
                              </w:tabs>
                              <w:spacing w:after="0" w:line="240" w:lineRule="auto"/>
                              <w:ind w:right="-97"/>
                              <w:jc w:val="right"/>
                              <w:rPr>
                                <w:rFonts w:cs="B Nazanin"/>
                                <w:color w:val="FF0000"/>
                                <w:sz w:val="20"/>
                                <w:szCs w:val="20"/>
                                <w:rtl/>
                                <w:lang w:bidi="fa-IR"/>
                              </w:rPr>
                            </w:pPr>
                            <w:r w:rsidRPr="008702CA">
                              <w:rPr>
                                <w:rFonts w:cs="B Nazanin" w:hint="cs"/>
                                <w:color w:val="FF0000"/>
                                <w:sz w:val="20"/>
                                <w:szCs w:val="20"/>
                                <w:rtl/>
                                <w:lang w:bidi="fa-IR"/>
                              </w:rPr>
                              <w:t xml:space="preserve">1) </w:t>
                            </w:r>
                            <w:r w:rsidR="00874984">
                              <w:rPr>
                                <w:rFonts w:cs="B Nazanin" w:hint="cs"/>
                                <w:color w:val="FF0000"/>
                                <w:sz w:val="20"/>
                                <w:szCs w:val="20"/>
                                <w:rtl/>
                                <w:lang w:bidi="fa-IR"/>
                              </w:rPr>
                              <w:t>لطفاً قبل از تکمیل این کاربرگ، پیوست‌ها را ملاحظه نمائید.</w:t>
                            </w:r>
                          </w:p>
                          <w:p w:rsidR="008838F3" w:rsidRPr="008702CA" w:rsidRDefault="008838F3" w:rsidP="00874984">
                            <w:pPr>
                              <w:tabs>
                                <w:tab w:val="left" w:pos="7230"/>
                              </w:tabs>
                              <w:spacing w:after="0" w:line="240" w:lineRule="auto"/>
                              <w:ind w:right="-97"/>
                              <w:jc w:val="right"/>
                              <w:rPr>
                                <w14:textOutline w14:w="19050" w14:cap="rnd" w14:cmpd="sng" w14:algn="ctr">
                                  <w14:solidFill>
                                    <w14:srgbClr w14:val="000000"/>
                                  </w14:solidFill>
                                  <w14:prstDash w14:val="solid"/>
                                  <w14:bevel/>
                                </w14:textOutline>
                              </w:rPr>
                            </w:pPr>
                            <w:r w:rsidRPr="008702CA">
                              <w:rPr>
                                <w:rFonts w:cs="B Nazanin" w:hint="cs"/>
                                <w:color w:val="FF0000"/>
                                <w:sz w:val="20"/>
                                <w:szCs w:val="20"/>
                                <w:rtl/>
                                <w:lang w:bidi="fa-IR"/>
                              </w:rPr>
                              <w:t xml:space="preserve">2) </w:t>
                            </w:r>
                            <w:r w:rsidR="00874984" w:rsidRPr="00EF414E">
                              <w:rPr>
                                <w:rFonts w:cs="B Nazanin" w:hint="cs"/>
                                <w:color w:val="FF0000"/>
                                <w:sz w:val="20"/>
                                <w:szCs w:val="20"/>
                                <w:rtl/>
                                <w:lang w:bidi="fa-IR"/>
                              </w:rPr>
                              <w:t xml:space="preserve">پیوست 2 وظایف و اختیارات معاون پژوهشی و پیوست 3 مربوط به </w:t>
                            </w:r>
                            <w:r w:rsidR="00874984">
                              <w:rPr>
                                <w:rFonts w:cs="B Nazanin" w:hint="cs"/>
                                <w:color w:val="FF0000"/>
                                <w:sz w:val="20"/>
                                <w:szCs w:val="20"/>
                                <w:rtl/>
                                <w:lang w:bidi="fa-IR"/>
                              </w:rPr>
                              <w:t xml:space="preserve">وظایف و اختیارات </w:t>
                            </w:r>
                            <w:r w:rsidR="00874984" w:rsidRPr="00EF414E">
                              <w:rPr>
                                <w:rFonts w:cs="B Nazanin" w:hint="cs"/>
                                <w:color w:val="FF0000"/>
                                <w:sz w:val="20"/>
                                <w:szCs w:val="20"/>
                                <w:rtl/>
                                <w:lang w:bidi="fa-IR"/>
                              </w:rPr>
                              <w:t xml:space="preserve">معاون آموزشی است.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5" o:spid="_x0000_s1032" type="#_x0000_t202" style="position:absolute;margin-left:-17.6pt;margin-top:.55pt;width:682.35pt;height:102.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" fillcolor="white [3201]" strokeweight=".5pt">
                <v:textbox>
                  <w:txbxContent>
                    <w:p w:rsidR="00A54A76" w:rsidRPr="00ED3F2A" w:rsidRDefault="00A54A76" w:rsidP="00ED3F2A">
                      <w:pPr>
                        <w:bidi/>
                        <w:rPr>
                          <w:rFonts w:cs="B Nazanin"/>
                          <w:b/>
                          <w:bCs/>
                          <w:sz w:val="18"/>
                          <w:szCs w:val="18"/>
                          <w:rtl/>
                          <w:lang w:bidi="fa-IR"/>
                        </w:rPr>
                      </w:pPr>
                      <w:r w:rsidRPr="00ED3F2A">
                        <w:rPr>
                          <w:rFonts w:cs="B Nazanin" w:hint="cs"/>
                          <w:b/>
                          <w:bCs/>
                          <w:sz w:val="20"/>
                          <w:szCs w:val="20"/>
                          <w:rtl/>
                          <w:lang w:bidi="fa-IR"/>
                        </w:rPr>
                        <w:t xml:space="preserve">نام و نام خانوادگی:                                           </w:t>
                      </w:r>
                      <w:r w:rsidR="00ED3F2A">
                        <w:rPr>
                          <w:rFonts w:cs="B Nazanin"/>
                          <w:b/>
                          <w:bCs/>
                          <w:sz w:val="20"/>
                          <w:szCs w:val="20"/>
                          <w:lang w:bidi="fa-IR"/>
                        </w:rPr>
                        <w:t xml:space="preserve">    </w:t>
                      </w:r>
                      <w:r w:rsidRPr="00ED3F2A">
                        <w:rPr>
                          <w:rFonts w:cs="B Nazanin" w:hint="cs"/>
                          <w:b/>
                          <w:bCs/>
                          <w:sz w:val="20"/>
                          <w:szCs w:val="20"/>
                          <w:rtl/>
                          <w:lang w:bidi="fa-IR"/>
                        </w:rPr>
                        <w:t xml:space="preserve">     دانشکده/پژوهشکده:                         </w:t>
                      </w:r>
                      <w:r w:rsidR="00ED3F2A">
                        <w:rPr>
                          <w:rFonts w:cs="B Nazanin"/>
                          <w:b/>
                          <w:bCs/>
                          <w:sz w:val="20"/>
                          <w:szCs w:val="20"/>
                          <w:lang w:bidi="fa-IR"/>
                        </w:rPr>
                        <w:t xml:space="preserve">       </w:t>
                      </w:r>
                      <w:r w:rsidRPr="00ED3F2A">
                        <w:rPr>
                          <w:rFonts w:cs="B Nazanin" w:hint="cs"/>
                          <w:b/>
                          <w:bCs/>
                          <w:sz w:val="20"/>
                          <w:szCs w:val="20"/>
                          <w:rtl/>
                          <w:lang w:bidi="fa-IR"/>
                        </w:rPr>
                        <w:t xml:space="preserve">           </w:t>
                      </w:r>
                      <w:r w:rsidR="007B31D2">
                        <w:rPr>
                          <w:rFonts w:cs="B Nazanin" w:hint="cs"/>
                          <w:b/>
                          <w:bCs/>
                          <w:sz w:val="20"/>
                          <w:szCs w:val="20"/>
                          <w:rtl/>
                          <w:lang w:bidi="fa-IR"/>
                        </w:rPr>
                        <w:t xml:space="preserve">      </w:t>
                      </w:r>
                      <w:r w:rsidRPr="00ED3F2A">
                        <w:rPr>
                          <w:rFonts w:cs="B Nazanin" w:hint="cs"/>
                          <w:b/>
                          <w:bCs/>
                          <w:sz w:val="20"/>
                          <w:szCs w:val="20"/>
                          <w:rtl/>
                          <w:lang w:bidi="fa-IR"/>
                        </w:rPr>
                        <w:t xml:space="preserve">عنوان گروه آموزشی عضو هیئت علمی:  </w:t>
                      </w:r>
                    </w:p>
                    <w:p w:rsidR="00A54A76" w:rsidRDefault="00A54A76" w:rsidP="00FD4FF6">
                      <w:pPr>
                        <w:bidi/>
                        <w:rPr>
                          <w:rFonts w:cs="B Nazanin"/>
                          <w:b/>
                          <w:bCs/>
                          <w:rtl/>
                          <w:lang w:bidi="fa-IR"/>
                        </w:rPr>
                      </w:pPr>
                      <w:r w:rsidRPr="00ED3F2A">
                        <w:rPr>
                          <w:rFonts w:cs="B Nazanin" w:hint="cs"/>
                          <w:b/>
                          <w:bCs/>
                          <w:sz w:val="20"/>
                          <w:szCs w:val="20"/>
                          <w:rtl/>
                          <w:lang w:bidi="fa-IR"/>
                        </w:rPr>
                        <w:t>سمت پیشنهادی</w:t>
                      </w:r>
                      <w:r w:rsidR="00874984">
                        <w:rPr>
                          <w:rFonts w:cs="B Nazanin" w:hint="cs"/>
                          <w:b/>
                          <w:bCs/>
                          <w:sz w:val="20"/>
                          <w:szCs w:val="20"/>
                          <w:vertAlign w:val="superscript"/>
                          <w:rtl/>
                          <w:lang w:bidi="fa-IR"/>
                        </w:rPr>
                        <w:t>(2)</w:t>
                      </w:r>
                      <w:r w:rsidRPr="00ED3F2A">
                        <w:rPr>
                          <w:rFonts w:cs="B Nazanin" w:hint="cs"/>
                          <w:b/>
                          <w:bCs/>
                          <w:sz w:val="20"/>
                          <w:szCs w:val="20"/>
                          <w:rtl/>
                          <w:lang w:bidi="fa-IR"/>
                        </w:rPr>
                        <w:t>:</w:t>
                      </w:r>
                      <w:r w:rsidR="008838F3" w:rsidRPr="00ED3F2A">
                        <w:rPr>
                          <w:rFonts w:cs="B Nazanin" w:hint="cs"/>
                          <w:b/>
                          <w:bCs/>
                          <w:sz w:val="20"/>
                          <w:szCs w:val="20"/>
                          <w:rtl/>
                          <w:lang w:bidi="fa-IR"/>
                        </w:rPr>
                        <w:t xml:space="preserve">   </w:t>
                      </w:r>
                      <w:r w:rsidRPr="00ED3F2A">
                        <w:rPr>
                          <w:rFonts w:cs="B Nazanin" w:hint="cs"/>
                          <w:b/>
                          <w:bCs/>
                          <w:sz w:val="20"/>
                          <w:szCs w:val="20"/>
                          <w:rtl/>
                          <w:lang w:bidi="fa-IR"/>
                        </w:rPr>
                        <w:t xml:space="preserve"> معاون آموزشی </w:t>
                      </w:r>
                      <w:r w:rsidR="008838F3" w:rsidRPr="00ED3F2A">
                        <w:rPr>
                          <w:rFonts w:cs="B Nazanin" w:hint="cs"/>
                          <w:b/>
                          <w:bCs/>
                          <w:noProof/>
                          <w:sz w:val="20"/>
                          <w:szCs w:val="20"/>
                          <w:rtl/>
                        </w:rPr>
                        <w:drawing>
                          <wp:inline distT="0" distB="0" distL="0" distR="0" wp14:anchorId="28F28B3A" wp14:editId="7BD40676">
                            <wp:extent cx="219075" cy="19294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805" cy="197986"/>
                                    </a:xfrm>
                                    <a:prstGeom prst="rect">
                                      <a:avLst/>
                                    </a:prstGeom>
                                    <a:noFill/>
                                    <a:ln>
                                      <a:noFill/>
                                    </a:ln>
                                  </pic:spPr>
                                </pic:pic>
                              </a:graphicData>
                            </a:graphic>
                          </wp:inline>
                        </w:drawing>
                      </w:r>
                      <w:r w:rsidRPr="00ED3F2A">
                        <w:rPr>
                          <w:rFonts w:cs="B Nazanin" w:hint="cs"/>
                          <w:b/>
                          <w:bCs/>
                          <w:sz w:val="20"/>
                          <w:szCs w:val="20"/>
                          <w:rtl/>
                          <w:lang w:bidi="fa-IR"/>
                        </w:rPr>
                        <w:t xml:space="preserve">                    معاون پژوهشی   </w:t>
                      </w:r>
                      <w:r w:rsidR="008838F3" w:rsidRPr="00ED3F2A">
                        <w:rPr>
                          <w:rFonts w:cs="B Nazanin" w:hint="cs"/>
                          <w:b/>
                          <w:bCs/>
                          <w:noProof/>
                          <w:sz w:val="20"/>
                          <w:szCs w:val="20"/>
                          <w:rtl/>
                        </w:rPr>
                        <w:drawing>
                          <wp:inline distT="0" distB="0" distL="0" distR="0" wp14:anchorId="1008C745" wp14:editId="3BD152D8">
                            <wp:extent cx="243704" cy="214630"/>
                            <wp:effectExtent l="0" t="0" r="444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812" cy="220890"/>
                                    </a:xfrm>
                                    <a:prstGeom prst="rect">
                                      <a:avLst/>
                                    </a:prstGeom>
                                    <a:noFill/>
                                    <a:ln>
                                      <a:noFill/>
                                    </a:ln>
                                  </pic:spPr>
                                </pic:pic>
                              </a:graphicData>
                            </a:graphic>
                          </wp:inline>
                        </w:drawing>
                      </w:r>
                      <w:r w:rsidRPr="00ED3F2A">
                        <w:rPr>
                          <w:rFonts w:cs="B Nazanin" w:hint="cs"/>
                          <w:b/>
                          <w:bCs/>
                          <w:sz w:val="20"/>
                          <w:szCs w:val="20"/>
                          <w:rtl/>
                          <w:lang w:bidi="fa-IR"/>
                        </w:rPr>
                        <w:t xml:space="preserve">                        </w:t>
                      </w:r>
                      <w:r w:rsidR="007B31D2">
                        <w:rPr>
                          <w:rFonts w:cs="B Nazanin" w:hint="cs"/>
                          <w:b/>
                          <w:bCs/>
                          <w:sz w:val="20"/>
                          <w:szCs w:val="20"/>
                          <w:rtl/>
                          <w:lang w:bidi="fa-IR"/>
                        </w:rPr>
                        <w:t xml:space="preserve">       </w:t>
                      </w:r>
                      <w:r w:rsidR="00ED3F2A">
                        <w:rPr>
                          <w:rFonts w:cs="B Nazanin"/>
                          <w:b/>
                          <w:bCs/>
                          <w:sz w:val="20"/>
                          <w:szCs w:val="20"/>
                          <w:lang w:bidi="fa-IR"/>
                        </w:rPr>
                        <w:t xml:space="preserve">         </w:t>
                      </w:r>
                      <w:r w:rsidRPr="00ED3F2A">
                        <w:rPr>
                          <w:rFonts w:cs="B Nazanin" w:hint="cs"/>
                          <w:b/>
                          <w:bCs/>
                          <w:sz w:val="20"/>
                          <w:szCs w:val="20"/>
                          <w:rtl/>
                          <w:lang w:bidi="fa-IR"/>
                        </w:rPr>
                        <w:t xml:space="preserve">  </w:t>
                      </w:r>
                      <w:r w:rsidR="008838F3" w:rsidRPr="00ED3F2A">
                        <w:rPr>
                          <w:rFonts w:cs="B Nazanin" w:hint="cs"/>
                          <w:b/>
                          <w:bCs/>
                          <w:sz w:val="20"/>
                          <w:szCs w:val="20"/>
                          <w:rtl/>
                          <w:lang w:bidi="fa-IR"/>
                        </w:rPr>
                        <w:t xml:space="preserve">                     </w:t>
                      </w:r>
                      <w:r w:rsidR="00ED3F2A">
                        <w:rPr>
                          <w:rFonts w:cs="B Nazanin"/>
                          <w:b/>
                          <w:bCs/>
                          <w:sz w:val="20"/>
                          <w:szCs w:val="20"/>
                          <w:lang w:bidi="fa-IR"/>
                        </w:rPr>
                        <w:t xml:space="preserve">                                  </w:t>
                      </w:r>
                      <w:r w:rsidR="008838F3" w:rsidRPr="00ED3F2A">
                        <w:rPr>
                          <w:rFonts w:cs="B Nazanin" w:hint="cs"/>
                          <w:b/>
                          <w:bCs/>
                          <w:sz w:val="20"/>
                          <w:szCs w:val="20"/>
                          <w:rtl/>
                          <w:lang w:bidi="fa-IR"/>
                        </w:rPr>
                        <w:t xml:space="preserve"> </w:t>
                      </w:r>
                      <w:r w:rsidR="008838F3">
                        <w:rPr>
                          <w:rFonts w:cs="B Nazanin" w:hint="cs"/>
                          <w:b/>
                          <w:bCs/>
                          <w:rtl/>
                          <w:lang w:bidi="fa-IR"/>
                        </w:rPr>
                        <w:t xml:space="preserve"> </w:t>
                      </w:r>
                    </w:p>
                    <w:p w:rsidR="008838F3" w:rsidRPr="008702CA" w:rsidRDefault="008838F3" w:rsidP="00874984">
                      <w:pPr>
                        <w:tabs>
                          <w:tab w:val="left" w:pos="7230"/>
                        </w:tabs>
                        <w:spacing w:after="0" w:line="240" w:lineRule="auto"/>
                        <w:ind w:right="-97"/>
                        <w:jc w:val="right"/>
                        <w:rPr>
                          <w:rFonts w:cs="B Nazanin"/>
                          <w:color w:val="FF0000"/>
                          <w:sz w:val="20"/>
                          <w:szCs w:val="20"/>
                          <w:rtl/>
                          <w:lang w:bidi="fa-IR"/>
                        </w:rPr>
                      </w:pPr>
                      <w:r w:rsidRPr="008702CA">
                        <w:rPr>
                          <w:rFonts w:cs="B Nazanin" w:hint="cs"/>
                          <w:color w:val="FF0000"/>
                          <w:sz w:val="20"/>
                          <w:szCs w:val="20"/>
                          <w:rtl/>
                          <w:lang w:bidi="fa-IR"/>
                        </w:rPr>
                        <w:t xml:space="preserve">1) </w:t>
                      </w:r>
                      <w:r w:rsidR="00874984">
                        <w:rPr>
                          <w:rFonts w:cs="B Nazanin" w:hint="cs"/>
                          <w:color w:val="FF0000"/>
                          <w:sz w:val="20"/>
                          <w:szCs w:val="20"/>
                          <w:rtl/>
                          <w:lang w:bidi="fa-IR"/>
                        </w:rPr>
                        <w:t>لطفاً قبل از تکمیل این کاربرگ، پیوست‌ها را ملاحظه نمائید.</w:t>
                      </w:r>
                    </w:p>
                    <w:p w:rsidR="008838F3" w:rsidRPr="008702CA" w:rsidRDefault="008838F3" w:rsidP="00874984">
                      <w:pPr>
                        <w:tabs>
                          <w:tab w:val="left" w:pos="7230"/>
                        </w:tabs>
                        <w:spacing w:after="0" w:line="240" w:lineRule="auto"/>
                        <w:ind w:right="-97"/>
                        <w:jc w:val="right"/>
                        <w:rPr>
                          <w14:textOutline w14:w="19050" w14:cap="rnd" w14:cmpd="sng" w14:algn="ctr">
                            <w14:solidFill>
                              <w14:srgbClr w14:val="000000"/>
                            </w14:solidFill>
                            <w14:prstDash w14:val="solid"/>
                            <w14:bevel/>
                          </w14:textOutline>
                        </w:rPr>
                      </w:pPr>
                      <w:r w:rsidRPr="008702CA">
                        <w:rPr>
                          <w:rFonts w:cs="B Nazanin" w:hint="cs"/>
                          <w:color w:val="FF0000"/>
                          <w:sz w:val="20"/>
                          <w:szCs w:val="20"/>
                          <w:rtl/>
                          <w:lang w:bidi="fa-IR"/>
                        </w:rPr>
                        <w:t xml:space="preserve">2) </w:t>
                      </w:r>
                      <w:r w:rsidR="00874984" w:rsidRPr="00EF414E">
                        <w:rPr>
                          <w:rFonts w:cs="B Nazanin" w:hint="cs"/>
                          <w:color w:val="FF0000"/>
                          <w:sz w:val="20"/>
                          <w:szCs w:val="20"/>
                          <w:rtl/>
                          <w:lang w:bidi="fa-IR"/>
                        </w:rPr>
                        <w:t xml:space="preserve">پیوست 2 وظایف و اختیارات معاون پژوهشی و پیوست 3 مربوط به </w:t>
                      </w:r>
                      <w:r w:rsidR="00874984">
                        <w:rPr>
                          <w:rFonts w:cs="B Nazanin" w:hint="cs"/>
                          <w:color w:val="FF0000"/>
                          <w:sz w:val="20"/>
                          <w:szCs w:val="20"/>
                          <w:rtl/>
                          <w:lang w:bidi="fa-IR"/>
                        </w:rPr>
                        <w:t xml:space="preserve">وظایف و اختیارات </w:t>
                      </w:r>
                      <w:r w:rsidR="00874984" w:rsidRPr="00EF414E">
                        <w:rPr>
                          <w:rFonts w:cs="B Nazanin" w:hint="cs"/>
                          <w:color w:val="FF0000"/>
                          <w:sz w:val="20"/>
                          <w:szCs w:val="20"/>
                          <w:rtl/>
                          <w:lang w:bidi="fa-IR"/>
                        </w:rPr>
                        <w:t xml:space="preserve">معاون آموزشی است.                   </w:t>
                      </w:r>
                    </w:p>
                  </w:txbxContent>
                </v:textbox>
                <w10:wrap anchorx="margin"/>
              </v:shape>
            </w:pict>
          </mc:Fallback>
        </mc:AlternateContent>
      </w:r>
    </w:p>
    <w:p w:rsidR="00A54A76" w:rsidRDefault="00FD4FF6">
      <w:pPr>
        <w:rPr>
          <w:rFonts w:cs="B Nazanin"/>
          <w:b/>
          <w:bCs/>
          <w:sz w:val="28"/>
          <w:szCs w:val="28"/>
          <w:rtl/>
          <w:lang w:bidi="fa-IR"/>
        </w:rPr>
      </w:pPr>
      <w:r>
        <w:rPr>
          <w:rFonts w:cs="B Nazanin"/>
          <w:b/>
          <w:bCs/>
          <w:noProof/>
          <w:sz w:val="28"/>
          <w:szCs w:val="28"/>
          <w:rtl/>
        </w:rPr>
        <mc:AlternateContent>
          <mc:Choice Requires="wps">
            <w:drawing>
              <wp:anchor distT="0" distB="0" distL="114300" distR="114300" simplePos="0" relativeHeight="251661312" behindDoc="0" locked="0" layoutInCell="1" allowOverlap="1">
                <wp:simplePos x="0" y="0"/>
                <wp:positionH relativeFrom="column">
                  <wp:posOffset>2621280</wp:posOffset>
                </wp:positionH>
                <wp:positionV relativeFrom="paragraph">
                  <wp:posOffset>11430</wp:posOffset>
                </wp:positionV>
                <wp:extent cx="1276066" cy="297712"/>
                <wp:effectExtent l="0" t="0" r="635" b="7620"/>
                <wp:wrapNone/>
                <wp:docPr id="57" name="Text Box 57"/>
                <wp:cNvGraphicFramePr/>
                <a:graphic xmlns:a="http://schemas.openxmlformats.org/drawingml/2006/main">
                  <a:graphicData uri="http://schemas.microsoft.com/office/word/2010/wordprocessingShape">
                    <wps:wsp>
                      <wps:cNvSpPr txBox="1"/>
                      <wps:spPr>
                        <a:xfrm>
                          <a:off x="0" y="0"/>
                          <a:ext cx="1276066" cy="29771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838F3" w:rsidRPr="001A4637" w:rsidRDefault="001A4637" w:rsidP="001A4637">
                            <w:pPr>
                              <w:jc w:val="right"/>
                              <w:rPr>
                                <w:rFonts w:cs="B Nazanin"/>
                                <w:b/>
                                <w:bCs/>
                                <w:sz w:val="18"/>
                                <w:szCs w:val="18"/>
                                <w:lang w:bidi="fa-IR"/>
                              </w:rPr>
                            </w:pPr>
                            <w:r w:rsidRPr="001A4637">
                              <w:rPr>
                                <w:rFonts w:cs="B Nazanin" w:hint="cs"/>
                                <w:b/>
                                <w:bCs/>
                                <w:sz w:val="18"/>
                                <w:szCs w:val="18"/>
                                <w:rtl/>
                                <w:lang w:bidi="fa-IR"/>
                              </w:rPr>
                              <w:t>تمدید برای چندین بار: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57" o:spid="_x0000_s1033" type="#_x0000_t202" style="position:absolute;margin-left:206.4pt;margin-top:.9pt;width:100.5pt;height:23.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" fillcolor="white [3201]" stroked="f" strokeweight=".5pt">
                <v:textbox>
                  <w:txbxContent>
                    <w:p w:rsidR="008838F3" w:rsidRPr="001A4637" w:rsidRDefault="001A4637" w:rsidP="001A4637">
                      <w:pPr>
                        <w:jc w:val="right"/>
                        <w:rPr>
                          <w:rFonts w:cs="B Nazanin"/>
                          <w:b/>
                          <w:bCs/>
                          <w:sz w:val="18"/>
                          <w:szCs w:val="18"/>
                          <w:lang w:bidi="fa-IR"/>
                        </w:rPr>
                      </w:pPr>
                      <w:r w:rsidRPr="001A4637">
                        <w:rPr>
                          <w:rFonts w:cs="B Nazanin" w:hint="cs"/>
                          <w:b/>
                          <w:bCs/>
                          <w:sz w:val="18"/>
                          <w:szCs w:val="18"/>
                          <w:rtl/>
                          <w:lang w:bidi="fa-IR"/>
                        </w:rPr>
                        <w:t>تمدید برای چندین بار:</w:t>
                      </w:r>
                    </w:p>
                  </w:txbxContent>
                </v:textbox>
              </v:shape>
            </w:pict>
          </mc:Fallback>
        </mc:AlternateContent>
      </w:r>
    </w:p>
    <w:p w:rsidR="00A54A76" w:rsidRDefault="00A54A76">
      <w:pPr>
        <w:rPr>
          <w:rFonts w:cs="B Nazanin"/>
          <w:b/>
          <w:bCs/>
          <w:sz w:val="28"/>
          <w:szCs w:val="28"/>
          <w:rtl/>
          <w:lang w:bidi="fa-IR"/>
        </w:rPr>
      </w:pPr>
    </w:p>
    <w:p w:rsidR="00A54A76" w:rsidRPr="008702CA" w:rsidRDefault="00A54A76">
      <w:pPr>
        <w:rPr>
          <w:rFonts w:cs="B Nazanin"/>
          <w:b/>
          <w:bCs/>
          <w:sz w:val="2"/>
          <w:szCs w:val="2"/>
          <w:rtl/>
          <w:lang w:bidi="fa-IR"/>
        </w:rPr>
      </w:pPr>
    </w:p>
    <w:tbl>
      <w:tblPr>
        <w:tblStyle w:val="TableGrid"/>
        <w:bidiVisual/>
        <w:tblW w:w="13750" w:type="dxa"/>
        <w:jc w:val="center"/>
        <w:tblLook w:val="04A0" w:firstRow="1" w:lastRow="0" w:firstColumn="1" w:lastColumn="0" w:noHBand="0" w:noVBand="1"/>
      </w:tblPr>
      <w:tblGrid>
        <w:gridCol w:w="2318"/>
        <w:gridCol w:w="4801"/>
        <w:gridCol w:w="926"/>
        <w:gridCol w:w="1956"/>
        <w:gridCol w:w="1956"/>
        <w:gridCol w:w="1793"/>
      </w:tblGrid>
      <w:tr w:rsidR="008702CA" w:rsidRPr="00DE1A87" w:rsidTr="008702CA">
        <w:trPr>
          <w:jc w:val="center"/>
        </w:trPr>
        <w:tc>
          <w:tcPr>
            <w:tcW w:w="2318" w:type="dxa"/>
            <w:tcBorders>
              <w:top w:val="single" w:sz="12" w:space="0" w:color="auto"/>
              <w:left w:val="single" w:sz="12" w:space="0" w:color="auto"/>
              <w:bottom w:val="single" w:sz="12" w:space="0" w:color="auto"/>
              <w:right w:val="single" w:sz="6" w:space="0" w:color="auto"/>
            </w:tcBorders>
            <w:shd w:val="clear" w:color="auto" w:fill="F2F2F2" w:themeFill="background1" w:themeFillShade="F2"/>
            <w:vAlign w:val="center"/>
          </w:tcPr>
          <w:p w:rsidR="008702CA" w:rsidRPr="00A874CD" w:rsidRDefault="008702CA" w:rsidP="00B91AA5">
            <w:pPr>
              <w:bidi/>
              <w:jc w:val="center"/>
              <w:rPr>
                <w:rFonts w:cs="B Nazanin"/>
                <w:b/>
                <w:bCs/>
                <w:sz w:val="20"/>
                <w:szCs w:val="20"/>
                <w:rtl/>
                <w:lang w:bidi="fa-IR"/>
              </w:rPr>
            </w:pPr>
            <w:r w:rsidRPr="00A874CD">
              <w:rPr>
                <w:rFonts w:cs="B Nazanin" w:hint="cs"/>
                <w:b/>
                <w:bCs/>
                <w:sz w:val="20"/>
                <w:szCs w:val="20"/>
                <w:rtl/>
                <w:lang w:bidi="fa-IR"/>
              </w:rPr>
              <w:t>محورهای برنامه</w:t>
            </w:r>
          </w:p>
        </w:tc>
        <w:tc>
          <w:tcPr>
            <w:tcW w:w="4801" w:type="dxa"/>
            <w:tcBorders>
              <w:top w:val="single" w:sz="12" w:space="0" w:color="auto"/>
              <w:left w:val="single" w:sz="6" w:space="0" w:color="auto"/>
              <w:bottom w:val="single" w:sz="12" w:space="0" w:color="auto"/>
              <w:right w:val="single" w:sz="6" w:space="0" w:color="auto"/>
            </w:tcBorders>
            <w:shd w:val="clear" w:color="auto" w:fill="F2F2F2" w:themeFill="background1" w:themeFillShade="F2"/>
            <w:vAlign w:val="center"/>
          </w:tcPr>
          <w:p w:rsidR="008702CA" w:rsidRPr="00A874CD" w:rsidRDefault="001D7AF8" w:rsidP="001D7AF8">
            <w:pPr>
              <w:bidi/>
              <w:jc w:val="center"/>
              <w:rPr>
                <w:rFonts w:cs="B Nazanin"/>
                <w:b/>
                <w:bCs/>
                <w:sz w:val="20"/>
                <w:szCs w:val="20"/>
                <w:rtl/>
                <w:lang w:bidi="fa-IR"/>
              </w:rPr>
            </w:pPr>
            <w:r>
              <w:rPr>
                <w:rFonts w:cs="B Nazanin" w:hint="cs"/>
                <w:b/>
                <w:bCs/>
                <w:sz w:val="20"/>
                <w:szCs w:val="20"/>
                <w:rtl/>
                <w:lang w:bidi="fa-IR"/>
              </w:rPr>
              <w:t>شرح فعالیت‌های برنامه</w:t>
            </w:r>
          </w:p>
        </w:tc>
        <w:tc>
          <w:tcPr>
            <w:tcW w:w="926" w:type="dxa"/>
            <w:tcBorders>
              <w:top w:val="single" w:sz="12" w:space="0" w:color="auto"/>
              <w:left w:val="single" w:sz="6" w:space="0" w:color="auto"/>
              <w:bottom w:val="single" w:sz="12" w:space="0" w:color="auto"/>
              <w:right w:val="single" w:sz="6" w:space="0" w:color="auto"/>
            </w:tcBorders>
            <w:shd w:val="clear" w:color="auto" w:fill="F2F2F2" w:themeFill="background1" w:themeFillShade="F2"/>
          </w:tcPr>
          <w:p w:rsidR="008702CA" w:rsidRPr="00A874CD" w:rsidRDefault="008702CA" w:rsidP="00B91AA5">
            <w:pPr>
              <w:bidi/>
              <w:jc w:val="center"/>
              <w:rPr>
                <w:rFonts w:cs="B Nazanin"/>
                <w:b/>
                <w:bCs/>
                <w:sz w:val="20"/>
                <w:szCs w:val="20"/>
                <w:rtl/>
                <w:lang w:bidi="fa-IR"/>
              </w:rPr>
            </w:pPr>
            <w:r w:rsidRPr="00A874CD">
              <w:rPr>
                <w:rFonts w:cs="B Nazanin" w:hint="cs"/>
                <w:b/>
                <w:bCs/>
                <w:sz w:val="20"/>
                <w:szCs w:val="20"/>
                <w:rtl/>
                <w:lang w:bidi="fa-IR"/>
              </w:rPr>
              <w:t>اولویت</w:t>
            </w:r>
          </w:p>
        </w:tc>
        <w:tc>
          <w:tcPr>
            <w:tcW w:w="1956" w:type="dxa"/>
            <w:tcBorders>
              <w:top w:val="single" w:sz="12" w:space="0" w:color="auto"/>
              <w:left w:val="single" w:sz="6" w:space="0" w:color="auto"/>
              <w:bottom w:val="single" w:sz="12" w:space="0" w:color="auto"/>
              <w:right w:val="single" w:sz="6" w:space="0" w:color="auto"/>
            </w:tcBorders>
            <w:shd w:val="clear" w:color="auto" w:fill="F2F2F2" w:themeFill="background1" w:themeFillShade="F2"/>
            <w:vAlign w:val="center"/>
          </w:tcPr>
          <w:p w:rsidR="008702CA" w:rsidRPr="00A874CD" w:rsidRDefault="008702CA" w:rsidP="00B91AA5">
            <w:pPr>
              <w:bidi/>
              <w:jc w:val="center"/>
              <w:rPr>
                <w:rFonts w:cs="B Nazanin"/>
                <w:b/>
                <w:bCs/>
                <w:sz w:val="20"/>
                <w:szCs w:val="20"/>
                <w:rtl/>
                <w:lang w:bidi="fa-IR"/>
              </w:rPr>
            </w:pPr>
            <w:r w:rsidRPr="00A874CD">
              <w:rPr>
                <w:rFonts w:cs="B Nazanin" w:hint="cs"/>
                <w:b/>
                <w:bCs/>
                <w:sz w:val="20"/>
                <w:szCs w:val="20"/>
                <w:rtl/>
                <w:lang w:bidi="fa-IR"/>
              </w:rPr>
              <w:t>شاخص وضع فعلی</w:t>
            </w:r>
          </w:p>
        </w:tc>
        <w:tc>
          <w:tcPr>
            <w:tcW w:w="1956" w:type="dxa"/>
            <w:tcBorders>
              <w:top w:val="single" w:sz="12" w:space="0" w:color="auto"/>
              <w:left w:val="single" w:sz="6" w:space="0" w:color="auto"/>
              <w:bottom w:val="single" w:sz="12" w:space="0" w:color="auto"/>
              <w:right w:val="single" w:sz="6" w:space="0" w:color="auto"/>
            </w:tcBorders>
            <w:shd w:val="clear" w:color="auto" w:fill="F2F2F2" w:themeFill="background1" w:themeFillShade="F2"/>
            <w:vAlign w:val="center"/>
          </w:tcPr>
          <w:p w:rsidR="008702CA" w:rsidRPr="00A874CD" w:rsidRDefault="008702CA" w:rsidP="00B91AA5">
            <w:pPr>
              <w:bidi/>
              <w:jc w:val="center"/>
              <w:rPr>
                <w:rFonts w:cs="B Nazanin"/>
                <w:b/>
                <w:bCs/>
                <w:sz w:val="20"/>
                <w:szCs w:val="20"/>
                <w:rtl/>
                <w:lang w:bidi="fa-IR"/>
              </w:rPr>
            </w:pPr>
            <w:r w:rsidRPr="00A874CD">
              <w:rPr>
                <w:rFonts w:cs="B Nazanin" w:hint="cs"/>
                <w:b/>
                <w:bCs/>
                <w:sz w:val="20"/>
                <w:szCs w:val="20"/>
                <w:rtl/>
                <w:lang w:bidi="fa-IR"/>
              </w:rPr>
              <w:t>شاخص وضع آتی</w:t>
            </w:r>
          </w:p>
        </w:tc>
        <w:tc>
          <w:tcPr>
            <w:tcW w:w="1793" w:type="dxa"/>
            <w:tcBorders>
              <w:top w:val="single" w:sz="12" w:space="0" w:color="auto"/>
              <w:left w:val="single" w:sz="6" w:space="0" w:color="auto"/>
              <w:bottom w:val="single" w:sz="12" w:space="0" w:color="auto"/>
              <w:right w:val="single" w:sz="12" w:space="0" w:color="auto"/>
            </w:tcBorders>
            <w:shd w:val="clear" w:color="auto" w:fill="F2F2F2" w:themeFill="background1" w:themeFillShade="F2"/>
            <w:vAlign w:val="center"/>
          </w:tcPr>
          <w:p w:rsidR="008702CA" w:rsidRPr="00A874CD" w:rsidRDefault="008702CA" w:rsidP="00B91AA5">
            <w:pPr>
              <w:bidi/>
              <w:jc w:val="center"/>
              <w:rPr>
                <w:rFonts w:cs="B Nazanin"/>
                <w:b/>
                <w:bCs/>
                <w:sz w:val="20"/>
                <w:szCs w:val="20"/>
                <w:rtl/>
                <w:lang w:bidi="fa-IR"/>
              </w:rPr>
            </w:pPr>
            <w:r w:rsidRPr="00A874CD">
              <w:rPr>
                <w:rFonts w:cs="B Nazanin" w:hint="cs"/>
                <w:b/>
                <w:bCs/>
                <w:sz w:val="20"/>
                <w:szCs w:val="20"/>
                <w:rtl/>
                <w:lang w:bidi="fa-IR"/>
              </w:rPr>
              <w:t>مدت انجام فعالیت</w:t>
            </w:r>
          </w:p>
        </w:tc>
      </w:tr>
      <w:tr w:rsidR="008702CA" w:rsidRPr="00DE1A87" w:rsidTr="005170ED">
        <w:trPr>
          <w:cantSplit/>
          <w:trHeight w:val="1134"/>
          <w:jc w:val="center"/>
        </w:trPr>
        <w:tc>
          <w:tcPr>
            <w:tcW w:w="2318" w:type="dxa"/>
            <w:tcBorders>
              <w:top w:val="single" w:sz="12" w:space="0" w:color="auto"/>
              <w:left w:val="single" w:sz="12" w:space="0" w:color="auto"/>
              <w:bottom w:val="single" w:sz="12" w:space="0" w:color="auto"/>
              <w:right w:val="single" w:sz="6" w:space="0" w:color="auto"/>
            </w:tcBorders>
            <w:textDirection w:val="btLr"/>
            <w:vAlign w:val="center"/>
          </w:tcPr>
          <w:p w:rsidR="008702CA" w:rsidRPr="005170ED" w:rsidRDefault="008702CA" w:rsidP="005170ED">
            <w:pPr>
              <w:bidi/>
              <w:spacing w:before="240" w:after="240"/>
              <w:ind w:left="113" w:right="113"/>
              <w:jc w:val="center"/>
              <w:rPr>
                <w:rFonts w:cs="B Nazanin"/>
                <w:b/>
                <w:bCs/>
                <w:sz w:val="20"/>
                <w:szCs w:val="20"/>
                <w:rtl/>
                <w:lang w:bidi="fa-IR"/>
              </w:rPr>
            </w:pPr>
            <w:r w:rsidRPr="005170ED">
              <w:rPr>
                <w:rFonts w:cs="B Nazanin" w:hint="cs"/>
                <w:b/>
                <w:bCs/>
                <w:sz w:val="20"/>
                <w:szCs w:val="20"/>
                <w:rtl/>
                <w:lang w:bidi="fa-IR"/>
              </w:rPr>
              <w:t>ج</w:t>
            </w:r>
            <w:r w:rsidR="00874984" w:rsidRPr="005170ED">
              <w:rPr>
                <w:rFonts w:cs="B Nazanin" w:hint="cs"/>
                <w:b/>
                <w:bCs/>
                <w:sz w:val="20"/>
                <w:szCs w:val="20"/>
                <w:rtl/>
                <w:lang w:bidi="fa-IR"/>
              </w:rPr>
              <w:t>-</w:t>
            </w:r>
            <w:r w:rsidRPr="005170ED">
              <w:rPr>
                <w:rFonts w:cs="B Nazanin" w:hint="cs"/>
                <w:b/>
                <w:bCs/>
                <w:sz w:val="20"/>
                <w:szCs w:val="20"/>
                <w:rtl/>
                <w:lang w:bidi="fa-IR"/>
              </w:rPr>
              <w:t xml:space="preserve"> اجرایی</w:t>
            </w:r>
          </w:p>
        </w:tc>
        <w:tc>
          <w:tcPr>
            <w:tcW w:w="4801" w:type="dxa"/>
            <w:tcBorders>
              <w:top w:val="single" w:sz="12" w:space="0" w:color="auto"/>
              <w:left w:val="single" w:sz="6" w:space="0" w:color="auto"/>
              <w:bottom w:val="single" w:sz="12" w:space="0" w:color="auto"/>
              <w:right w:val="single" w:sz="6" w:space="0" w:color="auto"/>
            </w:tcBorders>
          </w:tcPr>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(1) .......................................................................................................</w:t>
            </w:r>
          </w:p>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(2) .......................................................................................................</w:t>
            </w:r>
          </w:p>
          <w:p w:rsidR="008702CA" w:rsidRPr="00DE1A87" w:rsidRDefault="008702CA" w:rsidP="00B91AA5">
            <w:pPr>
              <w:bidi/>
              <w:spacing w:before="240" w:after="240"/>
              <w:jc w:val="center"/>
              <w:rPr>
                <w:rFonts w:cs="B Nazanin"/>
                <w:sz w:val="24"/>
                <w:szCs w:val="24"/>
                <w:rtl/>
                <w:lang w:bidi="fa-IR"/>
              </w:rPr>
            </w:pPr>
            <w:r>
              <w:rPr>
                <w:rFonts w:cs="B Nazanin" w:hint="cs"/>
                <w:sz w:val="24"/>
                <w:szCs w:val="24"/>
                <w:rtl/>
                <w:lang w:bidi="fa-IR"/>
              </w:rPr>
              <w:t>(3) ......................................................................................................</w:t>
            </w:r>
          </w:p>
        </w:tc>
        <w:tc>
          <w:tcPr>
            <w:tcW w:w="926" w:type="dxa"/>
            <w:tcBorders>
              <w:top w:val="single" w:sz="12" w:space="0" w:color="auto"/>
              <w:left w:val="single" w:sz="6" w:space="0" w:color="auto"/>
              <w:bottom w:val="single" w:sz="12" w:space="0" w:color="auto"/>
              <w:right w:val="single" w:sz="6" w:space="0" w:color="auto"/>
            </w:tcBorders>
          </w:tcPr>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Pr="00DE1A87" w:rsidRDefault="008702CA" w:rsidP="00B91AA5">
            <w:pPr>
              <w:bidi/>
              <w:spacing w:before="240" w:after="240"/>
              <w:jc w:val="center"/>
              <w:rPr>
                <w:rFonts w:cs="B Nazanin"/>
                <w:sz w:val="24"/>
                <w:szCs w:val="24"/>
                <w:rtl/>
                <w:lang w:bidi="fa-IR"/>
              </w:rPr>
            </w:pPr>
            <w:r>
              <w:rPr>
                <w:rFonts w:cs="B Nazanin" w:hint="cs"/>
                <w:sz w:val="24"/>
                <w:szCs w:val="24"/>
                <w:rtl/>
                <w:lang w:bidi="fa-IR"/>
              </w:rPr>
              <w:t>...............</w:t>
            </w:r>
          </w:p>
        </w:tc>
        <w:tc>
          <w:tcPr>
            <w:tcW w:w="1956" w:type="dxa"/>
            <w:tcBorders>
              <w:top w:val="single" w:sz="12" w:space="0" w:color="auto"/>
              <w:left w:val="single" w:sz="6" w:space="0" w:color="auto"/>
              <w:bottom w:val="single" w:sz="12" w:space="0" w:color="auto"/>
              <w:right w:val="single" w:sz="6" w:space="0" w:color="auto"/>
            </w:tcBorders>
          </w:tcPr>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Pr="00DE1A87" w:rsidRDefault="008702CA" w:rsidP="00B91AA5">
            <w:pPr>
              <w:bidi/>
              <w:spacing w:before="240" w:after="240"/>
              <w:jc w:val="center"/>
              <w:rPr>
                <w:rFonts w:cs="B Nazanin"/>
                <w:sz w:val="24"/>
                <w:szCs w:val="24"/>
                <w:rtl/>
                <w:lang w:bidi="fa-IR"/>
              </w:rPr>
            </w:pPr>
            <w:r>
              <w:rPr>
                <w:rFonts w:cs="B Nazanin" w:hint="cs"/>
                <w:sz w:val="24"/>
                <w:szCs w:val="24"/>
                <w:rtl/>
                <w:lang w:bidi="fa-IR"/>
              </w:rPr>
              <w:t>........................................</w:t>
            </w:r>
          </w:p>
        </w:tc>
        <w:tc>
          <w:tcPr>
            <w:tcW w:w="1956" w:type="dxa"/>
            <w:tcBorders>
              <w:top w:val="single" w:sz="12" w:space="0" w:color="auto"/>
              <w:left w:val="single" w:sz="6" w:space="0" w:color="auto"/>
              <w:bottom w:val="single" w:sz="12" w:space="0" w:color="auto"/>
              <w:right w:val="single" w:sz="6" w:space="0" w:color="auto"/>
            </w:tcBorders>
          </w:tcPr>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Pr="00DE1A87" w:rsidRDefault="008702CA" w:rsidP="00B91AA5">
            <w:pPr>
              <w:bidi/>
              <w:spacing w:before="240" w:after="240"/>
              <w:jc w:val="center"/>
              <w:rPr>
                <w:rFonts w:cs="B Nazanin"/>
                <w:sz w:val="24"/>
                <w:szCs w:val="24"/>
                <w:rtl/>
                <w:lang w:bidi="fa-IR"/>
              </w:rPr>
            </w:pPr>
            <w:r>
              <w:rPr>
                <w:rFonts w:cs="B Nazanin" w:hint="cs"/>
                <w:sz w:val="24"/>
                <w:szCs w:val="24"/>
                <w:rtl/>
                <w:lang w:bidi="fa-IR"/>
              </w:rPr>
              <w:t>........................................</w:t>
            </w:r>
          </w:p>
        </w:tc>
        <w:tc>
          <w:tcPr>
            <w:tcW w:w="1793" w:type="dxa"/>
            <w:tcBorders>
              <w:top w:val="single" w:sz="12" w:space="0" w:color="auto"/>
              <w:left w:val="single" w:sz="6" w:space="0" w:color="auto"/>
              <w:bottom w:val="single" w:sz="12" w:space="0" w:color="auto"/>
              <w:right w:val="single" w:sz="12" w:space="0" w:color="auto"/>
            </w:tcBorders>
          </w:tcPr>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Pr="00DE1A87" w:rsidRDefault="008702CA" w:rsidP="00B91AA5">
            <w:pPr>
              <w:bidi/>
              <w:spacing w:before="240" w:after="240"/>
              <w:jc w:val="center"/>
              <w:rPr>
                <w:rFonts w:cs="B Nazanin"/>
                <w:sz w:val="24"/>
                <w:szCs w:val="24"/>
                <w:rtl/>
                <w:lang w:bidi="fa-IR"/>
              </w:rPr>
            </w:pPr>
            <w:r>
              <w:rPr>
                <w:rFonts w:cs="B Nazanin" w:hint="cs"/>
                <w:sz w:val="24"/>
                <w:szCs w:val="24"/>
                <w:rtl/>
                <w:lang w:bidi="fa-IR"/>
              </w:rPr>
              <w:t>...................................</w:t>
            </w:r>
          </w:p>
        </w:tc>
      </w:tr>
      <w:tr w:rsidR="008702CA" w:rsidRPr="00DE1A87" w:rsidTr="005170ED">
        <w:trPr>
          <w:cantSplit/>
          <w:trHeight w:val="1134"/>
          <w:jc w:val="center"/>
        </w:trPr>
        <w:tc>
          <w:tcPr>
            <w:tcW w:w="2318" w:type="dxa"/>
            <w:tcBorders>
              <w:top w:val="single" w:sz="12" w:space="0" w:color="auto"/>
              <w:left w:val="single" w:sz="12" w:space="0" w:color="auto"/>
              <w:bottom w:val="single" w:sz="12" w:space="0" w:color="auto"/>
              <w:right w:val="single" w:sz="6" w:space="0" w:color="auto"/>
            </w:tcBorders>
            <w:textDirection w:val="btLr"/>
            <w:vAlign w:val="center"/>
          </w:tcPr>
          <w:p w:rsidR="008702CA" w:rsidRPr="00DE1A87" w:rsidRDefault="008702CA" w:rsidP="005170ED">
            <w:pPr>
              <w:bidi/>
              <w:spacing w:before="240" w:after="240"/>
              <w:ind w:left="113" w:right="113"/>
              <w:jc w:val="center"/>
              <w:rPr>
                <w:rFonts w:cs="B Nazanin"/>
                <w:sz w:val="24"/>
                <w:szCs w:val="24"/>
                <w:rtl/>
                <w:lang w:bidi="fa-IR"/>
              </w:rPr>
            </w:pPr>
            <w:r>
              <w:rPr>
                <w:rFonts w:cs="B Nazanin" w:hint="cs"/>
                <w:sz w:val="24"/>
                <w:szCs w:val="24"/>
                <w:rtl/>
                <w:lang w:bidi="fa-IR"/>
              </w:rPr>
              <w:t>د</w:t>
            </w:r>
            <w:r w:rsidR="00874984">
              <w:rPr>
                <w:rFonts w:cs="B Nazanin" w:hint="cs"/>
                <w:sz w:val="24"/>
                <w:szCs w:val="24"/>
                <w:rtl/>
                <w:lang w:bidi="fa-IR"/>
              </w:rPr>
              <w:t>-</w:t>
            </w:r>
            <w:r>
              <w:rPr>
                <w:rFonts w:cs="B Nazanin" w:hint="cs"/>
                <w:sz w:val="24"/>
                <w:szCs w:val="24"/>
                <w:rtl/>
                <w:lang w:bidi="fa-IR"/>
              </w:rPr>
              <w:t xml:space="preserve"> ..................</w:t>
            </w:r>
          </w:p>
        </w:tc>
        <w:tc>
          <w:tcPr>
            <w:tcW w:w="4801" w:type="dxa"/>
            <w:tcBorders>
              <w:top w:val="single" w:sz="12" w:space="0" w:color="auto"/>
              <w:left w:val="single" w:sz="6" w:space="0" w:color="auto"/>
              <w:bottom w:val="single" w:sz="12" w:space="0" w:color="auto"/>
              <w:right w:val="single" w:sz="6" w:space="0" w:color="auto"/>
            </w:tcBorders>
          </w:tcPr>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(1) .......................................................................................................</w:t>
            </w:r>
          </w:p>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(2) .......................................................................................................</w:t>
            </w:r>
          </w:p>
          <w:p w:rsidR="008702CA" w:rsidRPr="00DE1A87" w:rsidRDefault="008702CA" w:rsidP="00B91AA5">
            <w:pPr>
              <w:bidi/>
              <w:spacing w:before="240" w:after="240"/>
              <w:jc w:val="center"/>
              <w:rPr>
                <w:rFonts w:cs="B Nazanin"/>
                <w:sz w:val="24"/>
                <w:szCs w:val="24"/>
                <w:rtl/>
                <w:lang w:bidi="fa-IR"/>
              </w:rPr>
            </w:pPr>
            <w:r>
              <w:rPr>
                <w:rFonts w:cs="B Nazanin" w:hint="cs"/>
                <w:sz w:val="24"/>
                <w:szCs w:val="24"/>
                <w:rtl/>
                <w:lang w:bidi="fa-IR"/>
              </w:rPr>
              <w:t>(3) .......................................................................................................</w:t>
            </w:r>
          </w:p>
        </w:tc>
        <w:tc>
          <w:tcPr>
            <w:tcW w:w="926" w:type="dxa"/>
            <w:tcBorders>
              <w:top w:val="single" w:sz="12" w:space="0" w:color="auto"/>
              <w:left w:val="single" w:sz="6" w:space="0" w:color="auto"/>
              <w:bottom w:val="single" w:sz="12" w:space="0" w:color="auto"/>
              <w:right w:val="single" w:sz="6" w:space="0" w:color="auto"/>
            </w:tcBorders>
          </w:tcPr>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Pr="00DE1A87" w:rsidRDefault="008702CA" w:rsidP="00B91AA5">
            <w:pPr>
              <w:bidi/>
              <w:spacing w:before="240" w:after="240"/>
              <w:jc w:val="center"/>
              <w:rPr>
                <w:rFonts w:cs="B Nazanin"/>
                <w:sz w:val="24"/>
                <w:szCs w:val="24"/>
                <w:rtl/>
                <w:lang w:bidi="fa-IR"/>
              </w:rPr>
            </w:pPr>
            <w:r>
              <w:rPr>
                <w:rFonts w:cs="B Nazanin" w:hint="cs"/>
                <w:sz w:val="24"/>
                <w:szCs w:val="24"/>
                <w:rtl/>
                <w:lang w:bidi="fa-IR"/>
              </w:rPr>
              <w:t>...............</w:t>
            </w:r>
          </w:p>
        </w:tc>
        <w:tc>
          <w:tcPr>
            <w:tcW w:w="1956" w:type="dxa"/>
            <w:tcBorders>
              <w:top w:val="single" w:sz="12" w:space="0" w:color="auto"/>
              <w:left w:val="single" w:sz="6" w:space="0" w:color="auto"/>
              <w:bottom w:val="single" w:sz="12" w:space="0" w:color="auto"/>
              <w:right w:val="single" w:sz="6" w:space="0" w:color="auto"/>
            </w:tcBorders>
          </w:tcPr>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Pr="00DE1A87" w:rsidRDefault="008702CA" w:rsidP="00B91AA5">
            <w:pPr>
              <w:bidi/>
              <w:spacing w:before="240" w:after="240"/>
              <w:jc w:val="center"/>
              <w:rPr>
                <w:rFonts w:cs="B Nazanin"/>
                <w:sz w:val="24"/>
                <w:szCs w:val="24"/>
                <w:rtl/>
                <w:lang w:bidi="fa-IR"/>
              </w:rPr>
            </w:pPr>
            <w:r>
              <w:rPr>
                <w:rFonts w:cs="B Nazanin" w:hint="cs"/>
                <w:sz w:val="24"/>
                <w:szCs w:val="24"/>
                <w:rtl/>
                <w:lang w:bidi="fa-IR"/>
              </w:rPr>
              <w:t>........................................</w:t>
            </w:r>
          </w:p>
        </w:tc>
        <w:tc>
          <w:tcPr>
            <w:tcW w:w="1956" w:type="dxa"/>
            <w:tcBorders>
              <w:top w:val="single" w:sz="12" w:space="0" w:color="auto"/>
              <w:left w:val="single" w:sz="6" w:space="0" w:color="auto"/>
              <w:bottom w:val="single" w:sz="12" w:space="0" w:color="auto"/>
              <w:right w:val="single" w:sz="6" w:space="0" w:color="auto"/>
            </w:tcBorders>
          </w:tcPr>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Pr="00DE1A87" w:rsidRDefault="008702CA" w:rsidP="00B91AA5">
            <w:pPr>
              <w:bidi/>
              <w:spacing w:before="240" w:after="240"/>
              <w:jc w:val="center"/>
              <w:rPr>
                <w:rFonts w:cs="B Nazanin"/>
                <w:sz w:val="24"/>
                <w:szCs w:val="24"/>
                <w:rtl/>
                <w:lang w:bidi="fa-IR"/>
              </w:rPr>
            </w:pPr>
            <w:r>
              <w:rPr>
                <w:rFonts w:cs="B Nazanin" w:hint="cs"/>
                <w:sz w:val="24"/>
                <w:szCs w:val="24"/>
                <w:rtl/>
                <w:lang w:bidi="fa-IR"/>
              </w:rPr>
              <w:t>........................................</w:t>
            </w:r>
          </w:p>
        </w:tc>
        <w:tc>
          <w:tcPr>
            <w:tcW w:w="1793" w:type="dxa"/>
            <w:tcBorders>
              <w:top w:val="single" w:sz="12" w:space="0" w:color="auto"/>
              <w:left w:val="single" w:sz="6" w:space="0" w:color="auto"/>
              <w:bottom w:val="single" w:sz="12" w:space="0" w:color="auto"/>
              <w:right w:val="single" w:sz="12" w:space="0" w:color="auto"/>
            </w:tcBorders>
          </w:tcPr>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Pr="00DE1A87" w:rsidRDefault="008702CA" w:rsidP="00B91AA5">
            <w:pPr>
              <w:bidi/>
              <w:spacing w:before="240" w:after="240"/>
              <w:jc w:val="center"/>
              <w:rPr>
                <w:rFonts w:cs="B Nazanin"/>
                <w:sz w:val="24"/>
                <w:szCs w:val="24"/>
                <w:rtl/>
                <w:lang w:bidi="fa-IR"/>
              </w:rPr>
            </w:pPr>
            <w:r>
              <w:rPr>
                <w:rFonts w:cs="B Nazanin" w:hint="cs"/>
                <w:sz w:val="24"/>
                <w:szCs w:val="24"/>
                <w:rtl/>
                <w:lang w:bidi="fa-IR"/>
              </w:rPr>
              <w:t>...................................</w:t>
            </w:r>
          </w:p>
        </w:tc>
      </w:tr>
      <w:tr w:rsidR="008702CA" w:rsidRPr="00DE1A87" w:rsidTr="005170ED">
        <w:trPr>
          <w:cantSplit/>
          <w:trHeight w:val="1134"/>
          <w:jc w:val="center"/>
        </w:trPr>
        <w:tc>
          <w:tcPr>
            <w:tcW w:w="2318" w:type="dxa"/>
            <w:tcBorders>
              <w:top w:val="single" w:sz="12" w:space="0" w:color="auto"/>
              <w:left w:val="single" w:sz="12" w:space="0" w:color="auto"/>
              <w:bottom w:val="single" w:sz="12" w:space="0" w:color="auto"/>
              <w:right w:val="single" w:sz="6" w:space="0" w:color="auto"/>
            </w:tcBorders>
            <w:textDirection w:val="btLr"/>
            <w:vAlign w:val="center"/>
          </w:tcPr>
          <w:p w:rsidR="008702CA" w:rsidRPr="00DE1A87" w:rsidRDefault="008702CA" w:rsidP="005170ED">
            <w:pPr>
              <w:bidi/>
              <w:spacing w:before="240" w:after="240"/>
              <w:ind w:left="113" w:right="113"/>
              <w:jc w:val="center"/>
              <w:rPr>
                <w:rFonts w:cs="B Nazanin"/>
                <w:sz w:val="24"/>
                <w:szCs w:val="24"/>
                <w:rtl/>
                <w:lang w:bidi="fa-IR"/>
              </w:rPr>
            </w:pPr>
            <w:r>
              <w:rPr>
                <w:rFonts w:cs="B Nazanin" w:hint="cs"/>
                <w:sz w:val="24"/>
                <w:szCs w:val="24"/>
                <w:rtl/>
                <w:lang w:bidi="fa-IR"/>
              </w:rPr>
              <w:t>ه</w:t>
            </w:r>
            <w:r w:rsidR="00874984">
              <w:rPr>
                <w:rFonts w:cs="B Nazanin" w:hint="cs"/>
                <w:sz w:val="24"/>
                <w:szCs w:val="24"/>
                <w:rtl/>
                <w:lang w:bidi="fa-IR"/>
              </w:rPr>
              <w:t>-</w:t>
            </w:r>
            <w:r>
              <w:rPr>
                <w:rFonts w:cs="B Nazanin" w:hint="cs"/>
                <w:sz w:val="24"/>
                <w:szCs w:val="24"/>
                <w:rtl/>
                <w:lang w:bidi="fa-IR"/>
              </w:rPr>
              <w:t xml:space="preserve"> ......................</w:t>
            </w:r>
          </w:p>
        </w:tc>
        <w:tc>
          <w:tcPr>
            <w:tcW w:w="4801" w:type="dxa"/>
            <w:tcBorders>
              <w:top w:val="single" w:sz="12" w:space="0" w:color="auto"/>
              <w:left w:val="single" w:sz="6" w:space="0" w:color="auto"/>
              <w:bottom w:val="single" w:sz="12" w:space="0" w:color="auto"/>
              <w:right w:val="single" w:sz="6" w:space="0" w:color="auto"/>
            </w:tcBorders>
          </w:tcPr>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(1) .......................................................................................................</w:t>
            </w:r>
          </w:p>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(2) .......................................................................................................</w:t>
            </w:r>
          </w:p>
          <w:p w:rsidR="008702CA" w:rsidRPr="00DE1A87" w:rsidRDefault="008702CA" w:rsidP="00B91AA5">
            <w:pPr>
              <w:bidi/>
              <w:spacing w:before="240" w:after="240"/>
              <w:jc w:val="center"/>
              <w:rPr>
                <w:rFonts w:cs="B Nazanin"/>
                <w:sz w:val="24"/>
                <w:szCs w:val="24"/>
                <w:rtl/>
                <w:lang w:bidi="fa-IR"/>
              </w:rPr>
            </w:pPr>
            <w:r>
              <w:rPr>
                <w:rFonts w:cs="B Nazanin" w:hint="cs"/>
                <w:sz w:val="24"/>
                <w:szCs w:val="24"/>
                <w:rtl/>
                <w:lang w:bidi="fa-IR"/>
              </w:rPr>
              <w:t>(3) .......................................................................................................</w:t>
            </w:r>
          </w:p>
        </w:tc>
        <w:tc>
          <w:tcPr>
            <w:tcW w:w="926" w:type="dxa"/>
            <w:tcBorders>
              <w:top w:val="single" w:sz="12" w:space="0" w:color="auto"/>
              <w:left w:val="single" w:sz="6" w:space="0" w:color="auto"/>
              <w:bottom w:val="single" w:sz="12" w:space="0" w:color="auto"/>
              <w:right w:val="single" w:sz="6" w:space="0" w:color="auto"/>
            </w:tcBorders>
          </w:tcPr>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Pr="00DE1A87" w:rsidRDefault="008702CA" w:rsidP="00B91AA5">
            <w:pPr>
              <w:bidi/>
              <w:spacing w:before="240" w:after="240"/>
              <w:jc w:val="center"/>
              <w:rPr>
                <w:rFonts w:cs="B Nazanin"/>
                <w:sz w:val="24"/>
                <w:szCs w:val="24"/>
                <w:rtl/>
                <w:lang w:bidi="fa-IR"/>
              </w:rPr>
            </w:pPr>
            <w:r>
              <w:rPr>
                <w:rFonts w:cs="B Nazanin" w:hint="cs"/>
                <w:sz w:val="24"/>
                <w:szCs w:val="24"/>
                <w:rtl/>
                <w:lang w:bidi="fa-IR"/>
              </w:rPr>
              <w:t>...............</w:t>
            </w:r>
          </w:p>
        </w:tc>
        <w:tc>
          <w:tcPr>
            <w:tcW w:w="1956" w:type="dxa"/>
            <w:tcBorders>
              <w:top w:val="single" w:sz="12" w:space="0" w:color="auto"/>
              <w:left w:val="single" w:sz="6" w:space="0" w:color="auto"/>
              <w:bottom w:val="single" w:sz="12" w:space="0" w:color="auto"/>
              <w:right w:val="single" w:sz="6" w:space="0" w:color="auto"/>
            </w:tcBorders>
          </w:tcPr>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Pr="00DE1A87" w:rsidRDefault="008702CA" w:rsidP="00B91AA5">
            <w:pPr>
              <w:bidi/>
              <w:spacing w:before="240" w:after="240"/>
              <w:jc w:val="center"/>
              <w:rPr>
                <w:rFonts w:cs="B Nazanin"/>
                <w:sz w:val="24"/>
                <w:szCs w:val="24"/>
                <w:rtl/>
                <w:lang w:bidi="fa-IR"/>
              </w:rPr>
            </w:pPr>
            <w:r>
              <w:rPr>
                <w:rFonts w:cs="B Nazanin" w:hint="cs"/>
                <w:sz w:val="24"/>
                <w:szCs w:val="24"/>
                <w:rtl/>
                <w:lang w:bidi="fa-IR"/>
              </w:rPr>
              <w:t>........................................</w:t>
            </w:r>
          </w:p>
        </w:tc>
        <w:tc>
          <w:tcPr>
            <w:tcW w:w="1956" w:type="dxa"/>
            <w:tcBorders>
              <w:top w:val="single" w:sz="12" w:space="0" w:color="auto"/>
              <w:left w:val="single" w:sz="6" w:space="0" w:color="auto"/>
              <w:bottom w:val="single" w:sz="12" w:space="0" w:color="auto"/>
              <w:right w:val="single" w:sz="6" w:space="0" w:color="auto"/>
            </w:tcBorders>
          </w:tcPr>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Pr="00DE1A87" w:rsidRDefault="008702CA" w:rsidP="00B91AA5">
            <w:pPr>
              <w:bidi/>
              <w:spacing w:before="240" w:after="240"/>
              <w:jc w:val="center"/>
              <w:rPr>
                <w:rFonts w:cs="B Nazanin"/>
                <w:sz w:val="24"/>
                <w:szCs w:val="24"/>
                <w:rtl/>
                <w:lang w:bidi="fa-IR"/>
              </w:rPr>
            </w:pPr>
            <w:r>
              <w:rPr>
                <w:rFonts w:cs="B Nazanin" w:hint="cs"/>
                <w:sz w:val="24"/>
                <w:szCs w:val="24"/>
                <w:rtl/>
                <w:lang w:bidi="fa-IR"/>
              </w:rPr>
              <w:t>........................................</w:t>
            </w:r>
          </w:p>
        </w:tc>
        <w:tc>
          <w:tcPr>
            <w:tcW w:w="1793" w:type="dxa"/>
            <w:tcBorders>
              <w:top w:val="single" w:sz="12" w:space="0" w:color="auto"/>
              <w:left w:val="single" w:sz="6" w:space="0" w:color="auto"/>
              <w:bottom w:val="single" w:sz="12" w:space="0" w:color="auto"/>
              <w:right w:val="single" w:sz="12" w:space="0" w:color="auto"/>
            </w:tcBorders>
          </w:tcPr>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Pr="00DE1A87" w:rsidRDefault="008702CA" w:rsidP="00B91AA5">
            <w:pPr>
              <w:bidi/>
              <w:spacing w:before="240" w:after="240"/>
              <w:jc w:val="center"/>
              <w:rPr>
                <w:rFonts w:cs="B Nazanin"/>
                <w:sz w:val="24"/>
                <w:szCs w:val="24"/>
                <w:rtl/>
                <w:lang w:bidi="fa-IR"/>
              </w:rPr>
            </w:pPr>
            <w:r>
              <w:rPr>
                <w:rFonts w:cs="B Nazanin" w:hint="cs"/>
                <w:sz w:val="24"/>
                <w:szCs w:val="24"/>
                <w:rtl/>
                <w:lang w:bidi="fa-IR"/>
              </w:rPr>
              <w:t>...................................</w:t>
            </w:r>
          </w:p>
        </w:tc>
      </w:tr>
    </w:tbl>
    <w:p w:rsidR="008702CA" w:rsidRDefault="008702CA">
      <w:pPr>
        <w:rPr>
          <w:rFonts w:cs="B Nazanin"/>
          <w:b/>
          <w:bCs/>
          <w:sz w:val="28"/>
          <w:szCs w:val="28"/>
          <w:lang w:bidi="fa-IR"/>
        </w:rPr>
        <w:sectPr w:rsidR="008702CA" w:rsidSect="00B67FA0">
          <w:headerReference w:type="default" r:id="rId9"/>
          <w:footerReference w:type="default" r:id="rId10"/>
          <w:pgSz w:w="15840" w:h="12240" w:orient="landscape"/>
          <w:pgMar w:top="1898" w:right="1440" w:bottom="1276" w:left="1440" w:header="426" w:footer="708" w:gutter="0"/>
          <w:cols w:space="708"/>
          <w:docGrid w:linePitch="360"/>
        </w:sectPr>
      </w:pPr>
    </w:p>
    <w:p w:rsidR="00BD124E" w:rsidRDefault="00BD124E" w:rsidP="00E05CF7">
      <w:pPr>
        <w:bidi/>
        <w:rPr>
          <w:rFonts w:cs="B Nazanin"/>
          <w:b/>
          <w:bCs/>
          <w:sz w:val="28"/>
          <w:szCs w:val="28"/>
          <w:rtl/>
          <w:lang w:bidi="fa-IR"/>
        </w:rPr>
      </w:pPr>
    </w:p>
    <w:p w:rsidR="005170ED" w:rsidRPr="000F7C95" w:rsidRDefault="00435DFF" w:rsidP="000F7C95">
      <w:pPr>
        <w:bidi/>
        <w:rPr>
          <w:rFonts w:cs="B Nazanin"/>
          <w:b/>
          <w:bCs/>
          <w:sz w:val="28"/>
          <w:szCs w:val="28"/>
          <w:lang w:bidi="fa-IR"/>
        </w:rPr>
      </w:pPr>
      <w:r>
        <w:rPr>
          <w:rFonts w:cs="B Nazanin" w:hint="cs"/>
          <w:b/>
          <w:bCs/>
          <w:sz w:val="28"/>
          <w:szCs w:val="28"/>
          <w:rtl/>
          <w:lang w:bidi="fa-IR"/>
        </w:rPr>
        <w:t xml:space="preserve">پیوست 1: </w:t>
      </w:r>
      <w:r w:rsidR="00EB38A6" w:rsidRPr="00684783">
        <w:rPr>
          <w:rFonts w:cs="B Nazanin" w:hint="cs"/>
          <w:b/>
          <w:bCs/>
          <w:sz w:val="28"/>
          <w:szCs w:val="28"/>
          <w:rtl/>
          <w:lang w:bidi="fa-IR"/>
        </w:rPr>
        <w:t>راهنما</w:t>
      </w:r>
      <w:r w:rsidR="005F431D" w:rsidRPr="00684783">
        <w:rPr>
          <w:rFonts w:cs="B Nazanin" w:hint="cs"/>
          <w:b/>
          <w:bCs/>
          <w:sz w:val="28"/>
          <w:szCs w:val="28"/>
          <w:rtl/>
          <w:lang w:bidi="fa-IR"/>
        </w:rPr>
        <w:t>ی تکمیل فرم</w:t>
      </w:r>
    </w:p>
    <w:p w:rsidR="00617910" w:rsidRDefault="00617910" w:rsidP="00617910">
      <w:pPr>
        <w:pStyle w:val="ListParagraph"/>
        <w:numPr>
          <w:ilvl w:val="0"/>
          <w:numId w:val="7"/>
        </w:numPr>
        <w:bidi/>
        <w:spacing w:line="360" w:lineRule="auto"/>
        <w:jc w:val="both"/>
        <w:rPr>
          <w:rFonts w:cs="B Nazanin"/>
          <w:sz w:val="28"/>
          <w:szCs w:val="28"/>
          <w:lang w:bidi="fa-IR"/>
        </w:rPr>
      </w:pPr>
      <w:r>
        <w:rPr>
          <w:rFonts w:cs="B Nazanin" w:hint="cs"/>
          <w:sz w:val="28"/>
          <w:szCs w:val="28"/>
          <w:rtl/>
          <w:lang w:bidi="fa-IR"/>
        </w:rPr>
        <w:t xml:space="preserve">لطفاً گزارش عملکرد و فعالیت‌های انجام شده در دوره تصدی مدیریت گذشته خود را در جدول درج نمائید. </w:t>
      </w:r>
    </w:p>
    <w:p w:rsidR="00617910" w:rsidRDefault="00617910" w:rsidP="00617910">
      <w:pPr>
        <w:pStyle w:val="ListParagraph"/>
        <w:numPr>
          <w:ilvl w:val="0"/>
          <w:numId w:val="7"/>
        </w:numPr>
        <w:bidi/>
        <w:spacing w:line="360" w:lineRule="auto"/>
        <w:jc w:val="both"/>
        <w:rPr>
          <w:rFonts w:cs="B Nazanin"/>
          <w:sz w:val="28"/>
          <w:szCs w:val="28"/>
          <w:lang w:bidi="fa-IR"/>
        </w:rPr>
      </w:pPr>
      <w:r>
        <w:rPr>
          <w:rFonts w:cs="B Nazanin" w:hint="cs"/>
          <w:sz w:val="28"/>
          <w:szCs w:val="28"/>
          <w:rtl/>
          <w:lang w:bidi="fa-IR"/>
        </w:rPr>
        <w:t xml:space="preserve">در ستون </w:t>
      </w:r>
      <w:r>
        <w:rPr>
          <w:rFonts w:cs="Times New Roman"/>
          <w:sz w:val="28"/>
          <w:szCs w:val="28"/>
          <w:rtl/>
          <w:lang w:bidi="fa-IR"/>
        </w:rPr>
        <w:t>"</w:t>
      </w:r>
      <w:r>
        <w:rPr>
          <w:rFonts w:cs="B Nazanin" w:hint="cs"/>
          <w:sz w:val="28"/>
          <w:szCs w:val="28"/>
          <w:rtl/>
          <w:lang w:bidi="fa-IR"/>
        </w:rPr>
        <w:t>شاخص‌ها</w:t>
      </w:r>
      <w:r>
        <w:rPr>
          <w:rFonts w:cs="Times New Roman"/>
          <w:sz w:val="28"/>
          <w:szCs w:val="28"/>
          <w:rtl/>
          <w:lang w:bidi="fa-IR"/>
        </w:rPr>
        <w:t>"</w:t>
      </w:r>
      <w:r>
        <w:rPr>
          <w:rFonts w:cs="B Nazanin" w:hint="cs"/>
          <w:sz w:val="28"/>
          <w:szCs w:val="28"/>
          <w:rtl/>
          <w:lang w:bidi="fa-IR"/>
        </w:rPr>
        <w:t xml:space="preserve">، وضع فعلی، بیانگر وضعیت حال حاضر هر یک از موارد ذکر شده در ستون </w:t>
      </w:r>
      <w:r>
        <w:rPr>
          <w:rFonts w:cs="Times New Roman"/>
          <w:sz w:val="28"/>
          <w:szCs w:val="28"/>
          <w:rtl/>
          <w:lang w:bidi="fa-IR"/>
        </w:rPr>
        <w:t>"</w:t>
      </w:r>
      <w:r>
        <w:rPr>
          <w:rFonts w:cs="B Nazanin" w:hint="cs"/>
          <w:sz w:val="28"/>
          <w:szCs w:val="28"/>
          <w:rtl/>
          <w:lang w:bidi="fa-IR"/>
        </w:rPr>
        <w:t>شرح فعالیت‌های انجام شده</w:t>
      </w:r>
      <w:r>
        <w:rPr>
          <w:rFonts w:cs="Times New Roman"/>
          <w:sz w:val="28"/>
          <w:szCs w:val="28"/>
          <w:rtl/>
          <w:lang w:bidi="fa-IR"/>
        </w:rPr>
        <w:t>"</w:t>
      </w:r>
      <w:r>
        <w:rPr>
          <w:rFonts w:cs="B Nazanin" w:hint="cs"/>
          <w:sz w:val="28"/>
          <w:szCs w:val="28"/>
          <w:rtl/>
          <w:lang w:bidi="fa-IR"/>
        </w:rPr>
        <w:t xml:space="preserve"> است و وضع آتی، وضعیت مورد انتظار شما پس از اتمام دوره بعدی مدیریت است. لطفاً تا حد امکان از شاخص‌های کمی برای شاخص‌های وضع فعلی و آتی استفاده نمائید و یا اینکه توصیف کیفی مناسبی از این دو شاخص ارائه دهید.</w:t>
      </w:r>
    </w:p>
    <w:p w:rsidR="00617910" w:rsidRDefault="00617910" w:rsidP="00617910">
      <w:pPr>
        <w:pStyle w:val="ListParagraph"/>
        <w:numPr>
          <w:ilvl w:val="0"/>
          <w:numId w:val="7"/>
        </w:numPr>
        <w:bidi/>
        <w:spacing w:line="360" w:lineRule="auto"/>
        <w:jc w:val="both"/>
        <w:rPr>
          <w:rFonts w:cs="B Nazanin"/>
          <w:sz w:val="28"/>
          <w:szCs w:val="28"/>
          <w:lang w:bidi="fa-IR"/>
        </w:rPr>
      </w:pPr>
      <w:r>
        <w:rPr>
          <w:rFonts w:cs="B Nazanin" w:hint="cs"/>
          <w:sz w:val="28"/>
          <w:szCs w:val="28"/>
          <w:rtl/>
          <w:lang w:bidi="fa-IR"/>
        </w:rPr>
        <w:t xml:space="preserve">ستون </w:t>
      </w:r>
      <w:r>
        <w:rPr>
          <w:rFonts w:cs="Times New Roman"/>
          <w:sz w:val="28"/>
          <w:szCs w:val="28"/>
          <w:rtl/>
          <w:lang w:bidi="fa-IR"/>
        </w:rPr>
        <w:t>"</w:t>
      </w:r>
      <w:r>
        <w:rPr>
          <w:rFonts w:cs="B Nazanin" w:hint="cs"/>
          <w:sz w:val="28"/>
          <w:szCs w:val="28"/>
          <w:rtl/>
          <w:lang w:bidi="fa-IR"/>
        </w:rPr>
        <w:t>مدت انجام فعالیت</w:t>
      </w:r>
      <w:r>
        <w:rPr>
          <w:rFonts w:cs="Times New Roman"/>
          <w:sz w:val="28"/>
          <w:szCs w:val="28"/>
          <w:rtl/>
          <w:lang w:bidi="fa-IR"/>
        </w:rPr>
        <w:t>"</w:t>
      </w:r>
      <w:r>
        <w:rPr>
          <w:rFonts w:cs="B Nazanin" w:hint="cs"/>
          <w:sz w:val="28"/>
          <w:szCs w:val="28"/>
          <w:rtl/>
          <w:lang w:bidi="fa-IR"/>
        </w:rPr>
        <w:t>، مدت زمان انجام هر فعالیت را نشان می‌دهدکه لازم است مدت زمان تقریبی مورد انتظار شما برای تحقق هر یک از موارد درج شده در ستون شرح فعالیت‌های انجام شده، ارائه شود.</w:t>
      </w:r>
    </w:p>
    <w:p w:rsidR="00617910" w:rsidRDefault="00617910" w:rsidP="00617910">
      <w:pPr>
        <w:pStyle w:val="ListParagraph"/>
        <w:numPr>
          <w:ilvl w:val="0"/>
          <w:numId w:val="7"/>
        </w:numPr>
        <w:bidi/>
        <w:spacing w:line="360" w:lineRule="auto"/>
        <w:jc w:val="both"/>
        <w:rPr>
          <w:rFonts w:cs="B Nazanin"/>
          <w:sz w:val="28"/>
          <w:szCs w:val="28"/>
          <w:lang w:bidi="fa-IR"/>
        </w:rPr>
      </w:pPr>
      <w:r>
        <w:rPr>
          <w:rFonts w:cs="B Nazanin" w:hint="cs"/>
          <w:sz w:val="28"/>
          <w:szCs w:val="28"/>
          <w:rtl/>
          <w:lang w:bidi="fa-IR"/>
        </w:rPr>
        <w:t>در صورت نیاز به افزایش تعداد موارد گزارش عملکرد (محورهای برنامه یا شرح فعالیت‌های برنامه)، سطرهایی را به جدول اضافه نمائید.</w:t>
      </w:r>
    </w:p>
    <w:p w:rsidR="000B3811" w:rsidRDefault="000B3811">
      <w:pPr>
        <w:rPr>
          <w:rFonts w:cs="B Nazanin"/>
          <w:sz w:val="28"/>
          <w:szCs w:val="28"/>
          <w:rtl/>
          <w:lang w:bidi="fa-IR"/>
        </w:rPr>
      </w:pPr>
      <w:bookmarkStart w:id="0" w:name="_GoBack"/>
      <w:bookmarkEnd w:id="0"/>
      <w:r>
        <w:rPr>
          <w:rFonts w:cs="B Nazanin"/>
          <w:sz w:val="28"/>
          <w:szCs w:val="28"/>
          <w:rtl/>
          <w:lang w:bidi="fa-IR"/>
        </w:rPr>
        <w:br w:type="page"/>
      </w:r>
    </w:p>
    <w:p w:rsidR="00BD124E" w:rsidRDefault="00BD124E" w:rsidP="001D05EF">
      <w:pPr>
        <w:bidi/>
        <w:rPr>
          <w:rFonts w:cs="B Nazanin"/>
          <w:b/>
          <w:bCs/>
          <w:sz w:val="28"/>
          <w:szCs w:val="28"/>
          <w:rtl/>
          <w:lang w:bidi="fa-IR"/>
        </w:rPr>
      </w:pPr>
    </w:p>
    <w:p w:rsidR="00552966" w:rsidRPr="005E2D74" w:rsidRDefault="00552966" w:rsidP="00A57BA2">
      <w:pPr>
        <w:bidi/>
        <w:rPr>
          <w:rFonts w:cs="B Nazanin"/>
          <w:b/>
          <w:bCs/>
          <w:sz w:val="28"/>
          <w:szCs w:val="28"/>
          <w:vertAlign w:val="superscript"/>
          <w:rtl/>
          <w:lang w:bidi="fa-IR"/>
        </w:rPr>
      </w:pPr>
      <w:r w:rsidRPr="00552966">
        <w:rPr>
          <w:rFonts w:cs="B Nazanin" w:hint="cs"/>
          <w:b/>
          <w:bCs/>
          <w:sz w:val="28"/>
          <w:szCs w:val="28"/>
          <w:rtl/>
          <w:lang w:bidi="fa-IR"/>
        </w:rPr>
        <w:t xml:space="preserve">پیوست </w:t>
      </w:r>
      <w:r w:rsidR="00435DFF">
        <w:rPr>
          <w:rFonts w:cs="B Nazanin" w:hint="cs"/>
          <w:b/>
          <w:bCs/>
          <w:sz w:val="28"/>
          <w:szCs w:val="28"/>
          <w:rtl/>
          <w:lang w:bidi="fa-IR"/>
        </w:rPr>
        <w:t>2</w:t>
      </w:r>
      <w:r w:rsidRPr="00552966">
        <w:rPr>
          <w:rFonts w:cs="B Nazanin" w:hint="cs"/>
          <w:b/>
          <w:bCs/>
          <w:sz w:val="28"/>
          <w:szCs w:val="28"/>
          <w:rtl/>
          <w:lang w:bidi="fa-IR"/>
        </w:rPr>
        <w:t xml:space="preserve">: وظایف و </w:t>
      </w:r>
      <w:r w:rsidR="001D05EF">
        <w:rPr>
          <w:rFonts w:cs="B Nazanin" w:hint="cs"/>
          <w:b/>
          <w:bCs/>
          <w:sz w:val="28"/>
          <w:szCs w:val="28"/>
          <w:rtl/>
          <w:lang w:bidi="fa-IR"/>
        </w:rPr>
        <w:t xml:space="preserve">اختیارات </w:t>
      </w:r>
      <w:r w:rsidR="006E14EC">
        <w:rPr>
          <w:rFonts w:cs="B Nazanin" w:hint="cs"/>
          <w:b/>
          <w:bCs/>
          <w:sz w:val="28"/>
          <w:szCs w:val="28"/>
          <w:rtl/>
          <w:lang w:bidi="fa-IR"/>
        </w:rPr>
        <w:t>معاون پژوهشی</w:t>
      </w:r>
      <w:r w:rsidR="00FB7F10">
        <w:rPr>
          <w:rFonts w:cs="B Nazanin" w:hint="cs"/>
          <w:b/>
          <w:bCs/>
          <w:sz w:val="28"/>
          <w:szCs w:val="28"/>
          <w:rtl/>
          <w:lang w:bidi="fa-IR"/>
        </w:rPr>
        <w:t xml:space="preserve"> دانشکده/پژوهشکده</w:t>
      </w:r>
    </w:p>
    <w:p w:rsidR="00FB7F10" w:rsidRPr="00A874CD" w:rsidRDefault="00FB7F10" w:rsidP="00FB7F10">
      <w:pPr>
        <w:pStyle w:val="ListParagraph"/>
        <w:numPr>
          <w:ilvl w:val="0"/>
          <w:numId w:val="4"/>
        </w:numPr>
        <w:bidi/>
        <w:spacing w:after="0" w:line="360" w:lineRule="auto"/>
        <w:ind w:left="455" w:right="-426"/>
        <w:jc w:val="both"/>
        <w:outlineLvl w:val="0"/>
        <w:rPr>
          <w:rFonts w:cs="B Nazanin"/>
          <w:sz w:val="24"/>
          <w:szCs w:val="24"/>
        </w:rPr>
      </w:pPr>
      <w:r w:rsidRPr="00A874CD">
        <w:rPr>
          <w:rFonts w:cs="B Nazanin" w:hint="cs"/>
          <w:sz w:val="24"/>
          <w:szCs w:val="24"/>
          <w:rtl/>
        </w:rPr>
        <w:t>برنامه‌ریزی برای گسترش و افزایش کیفیت فعالیت‌های پژوهشی دانشکده در راستای اولویت‌های پژوهشی دانشگاه؛</w:t>
      </w:r>
    </w:p>
    <w:p w:rsidR="00FB7F10" w:rsidRPr="00A874CD" w:rsidRDefault="00FB7F10" w:rsidP="00FB7F10">
      <w:pPr>
        <w:pStyle w:val="ListParagraph"/>
        <w:numPr>
          <w:ilvl w:val="0"/>
          <w:numId w:val="4"/>
        </w:numPr>
        <w:bidi/>
        <w:spacing w:line="360" w:lineRule="auto"/>
        <w:ind w:left="425" w:right="-426"/>
        <w:jc w:val="both"/>
        <w:rPr>
          <w:rFonts w:cs="B Nazanin"/>
          <w:sz w:val="24"/>
          <w:szCs w:val="24"/>
        </w:rPr>
      </w:pPr>
      <w:r w:rsidRPr="00A874CD">
        <w:rPr>
          <w:rFonts w:cs="B Nazanin" w:hint="cs"/>
          <w:sz w:val="24"/>
          <w:szCs w:val="24"/>
          <w:rtl/>
        </w:rPr>
        <w:t>ایجاد هماهنگی و ارتباط با صنایع و بخش‌های خدمات، برای جذب پروژه‌های پژوهشی-فناوری. بدیهی است مشارکت همۀ همکاران محترم هیئت علمی به ویژه اساتید جوان برای نیل بدین هدف، کارساز می‌باشد؛</w:t>
      </w:r>
    </w:p>
    <w:p w:rsidR="00FB7F10" w:rsidRPr="00A874CD" w:rsidRDefault="00FB7F10" w:rsidP="00FB7F10">
      <w:pPr>
        <w:pStyle w:val="ListParagraph"/>
        <w:numPr>
          <w:ilvl w:val="0"/>
          <w:numId w:val="4"/>
        </w:numPr>
        <w:bidi/>
        <w:spacing w:line="360" w:lineRule="auto"/>
        <w:ind w:left="425" w:right="-426"/>
        <w:jc w:val="both"/>
        <w:rPr>
          <w:rFonts w:cs="B Nazanin"/>
          <w:sz w:val="24"/>
          <w:szCs w:val="24"/>
        </w:rPr>
      </w:pPr>
      <w:r w:rsidRPr="00A874CD">
        <w:rPr>
          <w:rFonts w:cs="B Nazanin" w:hint="cs"/>
          <w:sz w:val="24"/>
          <w:szCs w:val="24"/>
          <w:rtl/>
        </w:rPr>
        <w:t>راهبری و پایش کمّی و کیفی فعالیت‌ها و بروندادهای پژوهشی اساتید، به‌ویژه اساتید جوان و جدیدالاستخدام؛</w:t>
      </w:r>
    </w:p>
    <w:p w:rsidR="00FB7F10" w:rsidRPr="00A874CD" w:rsidRDefault="00FB7F10" w:rsidP="00FB7F10">
      <w:pPr>
        <w:pStyle w:val="ListParagraph"/>
        <w:numPr>
          <w:ilvl w:val="0"/>
          <w:numId w:val="4"/>
        </w:numPr>
        <w:bidi/>
        <w:spacing w:line="360" w:lineRule="auto"/>
        <w:ind w:left="425" w:right="-426"/>
        <w:jc w:val="both"/>
        <w:rPr>
          <w:rFonts w:cs="B Nazanin"/>
          <w:sz w:val="24"/>
          <w:szCs w:val="24"/>
        </w:rPr>
      </w:pPr>
      <w:r w:rsidRPr="00A874CD">
        <w:rPr>
          <w:rFonts w:cs="B Nazanin" w:hint="cs"/>
          <w:sz w:val="24"/>
          <w:szCs w:val="24"/>
          <w:rtl/>
        </w:rPr>
        <w:t>نظارت و پایش فعالیت‌ها و بروندادهای پژوهشی دانشجویان دوره‌های تحصیلات تکمیلی؛</w:t>
      </w:r>
    </w:p>
    <w:p w:rsidR="00FB7F10" w:rsidRPr="00A874CD" w:rsidRDefault="00FB7F10" w:rsidP="00FB7F10">
      <w:pPr>
        <w:pStyle w:val="ListParagraph"/>
        <w:numPr>
          <w:ilvl w:val="0"/>
          <w:numId w:val="4"/>
        </w:numPr>
        <w:bidi/>
        <w:spacing w:line="360" w:lineRule="auto"/>
        <w:ind w:left="425" w:right="-426"/>
        <w:jc w:val="both"/>
        <w:rPr>
          <w:rFonts w:cs="B Nazanin"/>
          <w:sz w:val="24"/>
          <w:szCs w:val="24"/>
        </w:rPr>
      </w:pPr>
      <w:r w:rsidRPr="00A874CD">
        <w:rPr>
          <w:rFonts w:cs="B Nazanin" w:hint="cs"/>
          <w:sz w:val="24"/>
          <w:szCs w:val="24"/>
          <w:rtl/>
        </w:rPr>
        <w:t>هماهنگی و ساماندهی نشست‌ها و رخدادهای علمی، پژوهشی و نوآوری در داخل و خارج دانشکده؛</w:t>
      </w:r>
    </w:p>
    <w:p w:rsidR="00FB7F10" w:rsidRPr="00A874CD" w:rsidRDefault="00FB7F10" w:rsidP="00FB7F10">
      <w:pPr>
        <w:pStyle w:val="ListParagraph"/>
        <w:numPr>
          <w:ilvl w:val="0"/>
          <w:numId w:val="4"/>
        </w:numPr>
        <w:bidi/>
        <w:spacing w:line="360" w:lineRule="auto"/>
        <w:ind w:left="425" w:right="-426"/>
        <w:jc w:val="both"/>
        <w:rPr>
          <w:rFonts w:cs="B Nazanin"/>
          <w:sz w:val="24"/>
          <w:szCs w:val="24"/>
        </w:rPr>
      </w:pPr>
      <w:r w:rsidRPr="00A874CD">
        <w:rPr>
          <w:rFonts w:cs="B Nazanin" w:hint="cs"/>
          <w:sz w:val="24"/>
          <w:szCs w:val="24"/>
          <w:rtl/>
        </w:rPr>
        <w:t>برنامه‌ریزی برای توسعۀ روابط علمی بین‌المللی در عرصۀ پژوهش؛</w:t>
      </w:r>
    </w:p>
    <w:p w:rsidR="00FB7F10" w:rsidRPr="00A874CD" w:rsidRDefault="00FB7F10" w:rsidP="00FB7F10">
      <w:pPr>
        <w:pStyle w:val="ListParagraph"/>
        <w:numPr>
          <w:ilvl w:val="0"/>
          <w:numId w:val="4"/>
        </w:numPr>
        <w:bidi/>
        <w:spacing w:line="360" w:lineRule="auto"/>
        <w:ind w:left="425" w:right="-426"/>
        <w:jc w:val="both"/>
        <w:rPr>
          <w:rFonts w:cs="B Nazanin"/>
          <w:sz w:val="24"/>
          <w:szCs w:val="24"/>
        </w:rPr>
      </w:pPr>
      <w:r w:rsidRPr="00A874CD">
        <w:rPr>
          <w:rFonts w:cs="B Nazanin" w:hint="cs"/>
          <w:sz w:val="24"/>
          <w:szCs w:val="24"/>
          <w:rtl/>
        </w:rPr>
        <w:t>هماهنگی و انجام امور و فرآیندهای جاری پژوهشی و اطلاع رسانی پژوهشی.</w:t>
      </w:r>
    </w:p>
    <w:p w:rsidR="00552966" w:rsidRDefault="00552966" w:rsidP="00F34B7B">
      <w:pPr>
        <w:bidi/>
        <w:rPr>
          <w:rFonts w:cs="B Nazanin"/>
          <w:rtl/>
          <w:lang w:bidi="fa-IR"/>
        </w:rPr>
      </w:pPr>
    </w:p>
    <w:p w:rsidR="00000A29" w:rsidRDefault="00000A29" w:rsidP="00000A29">
      <w:pPr>
        <w:bidi/>
        <w:rPr>
          <w:rFonts w:cs="B Nazanin"/>
          <w:rtl/>
          <w:lang w:bidi="fa-IR"/>
        </w:rPr>
      </w:pPr>
    </w:p>
    <w:p w:rsidR="00000A29" w:rsidRDefault="00000A29" w:rsidP="00000A29">
      <w:pPr>
        <w:bidi/>
        <w:rPr>
          <w:rFonts w:cs="B Nazanin"/>
          <w:rtl/>
          <w:lang w:bidi="fa-IR"/>
        </w:rPr>
      </w:pPr>
    </w:p>
    <w:p w:rsidR="003837B3" w:rsidRDefault="003837B3" w:rsidP="00FB7F10">
      <w:pPr>
        <w:bidi/>
        <w:rPr>
          <w:rFonts w:cs="B Nazanin"/>
          <w:b/>
          <w:bCs/>
          <w:sz w:val="28"/>
          <w:szCs w:val="28"/>
          <w:rtl/>
          <w:lang w:bidi="fa-IR"/>
        </w:rPr>
      </w:pPr>
    </w:p>
    <w:p w:rsidR="005170ED" w:rsidRDefault="005170ED" w:rsidP="008A33B2">
      <w:pPr>
        <w:bidi/>
        <w:rPr>
          <w:rFonts w:cs="B Nazanin"/>
          <w:b/>
          <w:bCs/>
          <w:sz w:val="28"/>
          <w:szCs w:val="28"/>
          <w:rtl/>
          <w:lang w:bidi="fa-IR"/>
        </w:rPr>
      </w:pPr>
    </w:p>
    <w:p w:rsidR="00A874CD" w:rsidRDefault="00A874CD" w:rsidP="005170ED">
      <w:pPr>
        <w:bidi/>
        <w:rPr>
          <w:rFonts w:cs="B Nazanin"/>
          <w:b/>
          <w:bCs/>
          <w:sz w:val="28"/>
          <w:szCs w:val="28"/>
          <w:rtl/>
          <w:lang w:bidi="fa-IR"/>
        </w:rPr>
      </w:pPr>
    </w:p>
    <w:p w:rsidR="00FB7F10" w:rsidRDefault="00FB7F10" w:rsidP="00A874CD">
      <w:pPr>
        <w:bidi/>
        <w:rPr>
          <w:rFonts w:cs="B Nazanin"/>
          <w:b/>
          <w:bCs/>
          <w:sz w:val="28"/>
          <w:szCs w:val="28"/>
          <w:rtl/>
          <w:lang w:bidi="fa-IR"/>
        </w:rPr>
      </w:pPr>
      <w:r w:rsidRPr="00552966">
        <w:rPr>
          <w:rFonts w:cs="B Nazanin" w:hint="cs"/>
          <w:b/>
          <w:bCs/>
          <w:sz w:val="28"/>
          <w:szCs w:val="28"/>
          <w:rtl/>
          <w:lang w:bidi="fa-IR"/>
        </w:rPr>
        <w:t xml:space="preserve">پیوست </w:t>
      </w:r>
      <w:r>
        <w:rPr>
          <w:rFonts w:cs="B Nazanin" w:hint="cs"/>
          <w:b/>
          <w:bCs/>
          <w:sz w:val="28"/>
          <w:szCs w:val="28"/>
          <w:rtl/>
          <w:lang w:bidi="fa-IR"/>
        </w:rPr>
        <w:t>3</w:t>
      </w:r>
      <w:r w:rsidRPr="00552966">
        <w:rPr>
          <w:rFonts w:cs="B Nazanin" w:hint="cs"/>
          <w:b/>
          <w:bCs/>
          <w:sz w:val="28"/>
          <w:szCs w:val="28"/>
          <w:rtl/>
          <w:lang w:bidi="fa-IR"/>
        </w:rPr>
        <w:t xml:space="preserve">: وظایف و </w:t>
      </w:r>
      <w:r>
        <w:rPr>
          <w:rFonts w:cs="B Nazanin" w:hint="cs"/>
          <w:b/>
          <w:bCs/>
          <w:sz w:val="28"/>
          <w:szCs w:val="28"/>
          <w:rtl/>
          <w:lang w:bidi="fa-IR"/>
        </w:rPr>
        <w:t>اختیارات معاون آموزشی</w:t>
      </w:r>
      <w:r w:rsidR="00A874CD">
        <w:rPr>
          <w:rFonts w:cs="B Nazanin" w:hint="cs"/>
          <w:b/>
          <w:bCs/>
          <w:sz w:val="28"/>
          <w:szCs w:val="28"/>
          <w:rtl/>
          <w:lang w:bidi="fa-IR"/>
        </w:rPr>
        <w:t xml:space="preserve"> دانشکده/</w:t>
      </w:r>
      <w:r>
        <w:rPr>
          <w:rFonts w:cs="B Nazanin" w:hint="cs"/>
          <w:b/>
          <w:bCs/>
          <w:sz w:val="28"/>
          <w:szCs w:val="28"/>
          <w:rtl/>
          <w:lang w:bidi="fa-IR"/>
        </w:rPr>
        <w:t xml:space="preserve"> پژوهشکده</w:t>
      </w:r>
    </w:p>
    <w:p w:rsidR="00A874CD" w:rsidRPr="003837B3" w:rsidRDefault="00A874CD" w:rsidP="00A874CD">
      <w:pPr>
        <w:pStyle w:val="ListParagraph"/>
        <w:numPr>
          <w:ilvl w:val="0"/>
          <w:numId w:val="5"/>
        </w:numPr>
        <w:tabs>
          <w:tab w:val="left" w:pos="2026"/>
        </w:tabs>
        <w:bidi/>
        <w:spacing w:line="360" w:lineRule="auto"/>
        <w:rPr>
          <w:rFonts w:ascii="Tahoma" w:hAnsi="Tahoma" w:cs="B Nazanin"/>
          <w:sz w:val="24"/>
          <w:szCs w:val="24"/>
          <w:rtl/>
        </w:rPr>
      </w:pPr>
      <w:r w:rsidRPr="003837B3">
        <w:rPr>
          <w:rFonts w:ascii="Tahoma" w:hAnsi="Tahoma" w:cs="B Nazanin" w:hint="cs"/>
          <w:sz w:val="24"/>
          <w:szCs w:val="24"/>
          <w:rtl/>
        </w:rPr>
        <w:t xml:space="preserve">اجرا و نظارت بر انجام صحیح </w:t>
      </w:r>
      <w:r>
        <w:rPr>
          <w:rFonts w:ascii="Tahoma" w:hAnsi="Tahoma" w:cs="B Nazanin" w:hint="cs"/>
          <w:sz w:val="24"/>
          <w:szCs w:val="24"/>
          <w:rtl/>
        </w:rPr>
        <w:t>تمامی</w:t>
      </w:r>
      <w:r w:rsidRPr="003837B3">
        <w:rPr>
          <w:rFonts w:ascii="Tahoma" w:hAnsi="Tahoma" w:cs="B Nazanin" w:hint="cs"/>
          <w:sz w:val="24"/>
          <w:szCs w:val="24"/>
          <w:rtl/>
        </w:rPr>
        <w:t xml:space="preserve"> آیین</w:t>
      </w:r>
      <w:r w:rsidRPr="003837B3">
        <w:rPr>
          <w:rFonts w:ascii="Tahoma" w:hAnsi="Tahoma" w:cs="B Nazanin" w:hint="eastAsia"/>
          <w:sz w:val="24"/>
          <w:szCs w:val="24"/>
          <w:rtl/>
        </w:rPr>
        <w:t>‌</w:t>
      </w:r>
      <w:r w:rsidRPr="003837B3">
        <w:rPr>
          <w:rFonts w:ascii="Tahoma" w:hAnsi="Tahoma" w:cs="B Nazanin" w:hint="cs"/>
          <w:sz w:val="24"/>
          <w:szCs w:val="24"/>
          <w:rtl/>
        </w:rPr>
        <w:t>نامه</w:t>
      </w:r>
      <w:r w:rsidRPr="003837B3">
        <w:rPr>
          <w:rFonts w:ascii="Tahoma" w:hAnsi="Tahoma" w:cs="B Nazanin" w:hint="eastAsia"/>
          <w:sz w:val="24"/>
          <w:szCs w:val="24"/>
          <w:rtl/>
        </w:rPr>
        <w:t>‌</w:t>
      </w:r>
      <w:r w:rsidRPr="003837B3">
        <w:rPr>
          <w:rFonts w:ascii="Tahoma" w:hAnsi="Tahoma" w:cs="B Nazanin" w:hint="cs"/>
          <w:sz w:val="24"/>
          <w:szCs w:val="24"/>
          <w:rtl/>
        </w:rPr>
        <w:t>ها، مصوبات و مقررات آموزشی دانشگاه</w:t>
      </w:r>
      <w:r>
        <w:rPr>
          <w:rFonts w:ascii="Tahoma" w:hAnsi="Tahoma" w:cs="B Nazanin" w:hint="cs"/>
          <w:sz w:val="24"/>
          <w:szCs w:val="24"/>
          <w:rtl/>
        </w:rPr>
        <w:t>؛</w:t>
      </w:r>
      <w:r w:rsidRPr="003837B3">
        <w:rPr>
          <w:rFonts w:ascii="Tahoma" w:hAnsi="Tahoma" w:cs="B Nazanin" w:hint="cs"/>
          <w:sz w:val="24"/>
          <w:szCs w:val="24"/>
          <w:rtl/>
        </w:rPr>
        <w:t xml:space="preserve"> </w:t>
      </w:r>
    </w:p>
    <w:p w:rsidR="00A874CD" w:rsidRPr="003837B3" w:rsidRDefault="00A874CD" w:rsidP="00A874CD">
      <w:pPr>
        <w:pStyle w:val="ListParagraph"/>
        <w:numPr>
          <w:ilvl w:val="0"/>
          <w:numId w:val="5"/>
        </w:numPr>
        <w:tabs>
          <w:tab w:val="left" w:pos="2026"/>
        </w:tabs>
        <w:bidi/>
        <w:spacing w:line="360" w:lineRule="auto"/>
        <w:rPr>
          <w:rFonts w:ascii="Tahoma" w:hAnsi="Tahoma" w:cs="B Nazanin"/>
          <w:sz w:val="24"/>
          <w:szCs w:val="24"/>
          <w:rtl/>
        </w:rPr>
      </w:pPr>
      <w:r w:rsidRPr="003837B3">
        <w:rPr>
          <w:rFonts w:ascii="Tahoma" w:hAnsi="Tahoma" w:cs="B Nazanin"/>
          <w:sz w:val="24"/>
          <w:szCs w:val="24"/>
          <w:rtl/>
        </w:rPr>
        <w:t xml:space="preserve">نظارت بر </w:t>
      </w:r>
      <w:r>
        <w:rPr>
          <w:rFonts w:ascii="Tahoma" w:hAnsi="Tahoma" w:cs="B Nazanin" w:hint="cs"/>
          <w:sz w:val="24"/>
          <w:szCs w:val="24"/>
          <w:rtl/>
        </w:rPr>
        <w:t xml:space="preserve">همۀ </w:t>
      </w:r>
      <w:r w:rsidRPr="003837B3">
        <w:rPr>
          <w:rFonts w:ascii="Tahoma" w:hAnsi="Tahoma" w:cs="B Nazanin"/>
          <w:sz w:val="24"/>
          <w:szCs w:val="24"/>
          <w:rtl/>
        </w:rPr>
        <w:t>فعالیت</w:t>
      </w:r>
      <w:r w:rsidRPr="003837B3">
        <w:rPr>
          <w:rFonts w:ascii="Tahoma" w:hAnsi="Tahoma" w:cs="B Nazanin" w:hint="cs"/>
          <w:sz w:val="24"/>
          <w:szCs w:val="24"/>
          <w:rtl/>
        </w:rPr>
        <w:t>‌</w:t>
      </w:r>
      <w:r w:rsidRPr="003837B3">
        <w:rPr>
          <w:rFonts w:ascii="Tahoma" w:hAnsi="Tahoma" w:cs="B Nazanin"/>
          <w:sz w:val="24"/>
          <w:szCs w:val="24"/>
          <w:rtl/>
        </w:rPr>
        <w:t>های آموزشی دانشجویان دوره</w:t>
      </w:r>
      <w:r w:rsidRPr="003837B3">
        <w:rPr>
          <w:rFonts w:ascii="Tahoma" w:hAnsi="Tahoma" w:cs="B Nazanin" w:hint="cs"/>
          <w:sz w:val="24"/>
          <w:szCs w:val="24"/>
          <w:rtl/>
        </w:rPr>
        <w:t>‌</w:t>
      </w:r>
      <w:r w:rsidRPr="003837B3">
        <w:rPr>
          <w:rFonts w:ascii="Tahoma" w:hAnsi="Tahoma" w:cs="B Nazanin"/>
          <w:sz w:val="24"/>
          <w:szCs w:val="24"/>
          <w:rtl/>
        </w:rPr>
        <w:t>های</w:t>
      </w:r>
      <w:r w:rsidRPr="003837B3">
        <w:rPr>
          <w:rFonts w:ascii="Tahoma" w:hAnsi="Tahoma" w:cs="B Nazanin" w:hint="cs"/>
          <w:sz w:val="24"/>
          <w:szCs w:val="24"/>
          <w:rtl/>
        </w:rPr>
        <w:t xml:space="preserve"> کارشناسی، </w:t>
      </w:r>
      <w:r w:rsidRPr="003837B3">
        <w:rPr>
          <w:rFonts w:ascii="Tahoma" w:hAnsi="Tahoma" w:cs="B Nazanin"/>
          <w:sz w:val="24"/>
          <w:szCs w:val="24"/>
          <w:rtl/>
        </w:rPr>
        <w:t>کارشناسی ارشد و دکتری</w:t>
      </w:r>
      <w:r>
        <w:rPr>
          <w:rFonts w:ascii="Tahoma" w:hAnsi="Tahoma" w:cs="B Nazanin" w:hint="cs"/>
          <w:sz w:val="24"/>
          <w:szCs w:val="24"/>
          <w:rtl/>
        </w:rPr>
        <w:t>؛</w:t>
      </w:r>
    </w:p>
    <w:p w:rsidR="00A874CD" w:rsidRPr="003837B3" w:rsidRDefault="00A874CD" w:rsidP="00A874CD">
      <w:pPr>
        <w:pStyle w:val="ListParagraph"/>
        <w:numPr>
          <w:ilvl w:val="0"/>
          <w:numId w:val="5"/>
        </w:numPr>
        <w:tabs>
          <w:tab w:val="left" w:pos="2026"/>
        </w:tabs>
        <w:bidi/>
        <w:spacing w:line="360" w:lineRule="auto"/>
        <w:rPr>
          <w:rFonts w:ascii="Tahoma" w:hAnsi="Tahoma" w:cs="B Nazanin"/>
          <w:sz w:val="24"/>
          <w:szCs w:val="24"/>
          <w:rtl/>
        </w:rPr>
      </w:pPr>
      <w:r w:rsidRPr="003837B3">
        <w:rPr>
          <w:rFonts w:ascii="Tahoma" w:hAnsi="Tahoma" w:cs="B Nazanin"/>
          <w:sz w:val="24"/>
          <w:szCs w:val="24"/>
          <w:rtl/>
        </w:rPr>
        <w:t xml:space="preserve">نظارت بر </w:t>
      </w:r>
      <w:r>
        <w:rPr>
          <w:rFonts w:ascii="Tahoma" w:hAnsi="Tahoma" w:cs="B Nazanin" w:hint="cs"/>
          <w:sz w:val="24"/>
          <w:szCs w:val="24"/>
          <w:rtl/>
        </w:rPr>
        <w:t>همۀ</w:t>
      </w:r>
      <w:r w:rsidRPr="003837B3">
        <w:rPr>
          <w:rFonts w:ascii="Tahoma" w:hAnsi="Tahoma" w:cs="B Nazanin"/>
          <w:sz w:val="24"/>
          <w:szCs w:val="24"/>
          <w:rtl/>
        </w:rPr>
        <w:t xml:space="preserve"> فعالیت</w:t>
      </w:r>
      <w:r w:rsidRPr="003837B3">
        <w:rPr>
          <w:rFonts w:ascii="Tahoma" w:hAnsi="Tahoma" w:cs="B Nazanin" w:hint="cs"/>
          <w:sz w:val="24"/>
          <w:szCs w:val="24"/>
          <w:rtl/>
        </w:rPr>
        <w:t>‌</w:t>
      </w:r>
      <w:r w:rsidRPr="003837B3">
        <w:rPr>
          <w:rFonts w:ascii="Tahoma" w:hAnsi="Tahoma" w:cs="B Nazanin"/>
          <w:sz w:val="24"/>
          <w:szCs w:val="24"/>
          <w:rtl/>
        </w:rPr>
        <w:t>های آموزشی دانشجویان دوره</w:t>
      </w:r>
      <w:r w:rsidRPr="003837B3">
        <w:rPr>
          <w:rFonts w:ascii="Tahoma" w:hAnsi="Tahoma" w:cs="B Nazanin" w:hint="cs"/>
          <w:sz w:val="24"/>
          <w:szCs w:val="24"/>
          <w:rtl/>
        </w:rPr>
        <w:t>‌</w:t>
      </w:r>
      <w:r w:rsidRPr="003837B3">
        <w:rPr>
          <w:rFonts w:ascii="Tahoma" w:hAnsi="Tahoma" w:cs="B Nazanin"/>
          <w:sz w:val="24"/>
          <w:szCs w:val="24"/>
          <w:rtl/>
        </w:rPr>
        <w:t>های</w:t>
      </w:r>
      <w:r w:rsidRPr="003837B3">
        <w:rPr>
          <w:rFonts w:ascii="Tahoma" w:hAnsi="Tahoma" w:cs="B Nazanin" w:hint="cs"/>
          <w:sz w:val="24"/>
          <w:szCs w:val="24"/>
          <w:rtl/>
        </w:rPr>
        <w:t xml:space="preserve"> </w:t>
      </w:r>
      <w:r w:rsidRPr="003837B3">
        <w:rPr>
          <w:rFonts w:ascii="Tahoma" w:hAnsi="Tahoma" w:cs="B Nazanin"/>
          <w:sz w:val="24"/>
          <w:szCs w:val="24"/>
          <w:rtl/>
        </w:rPr>
        <w:t>کارشناسی</w:t>
      </w:r>
      <w:r>
        <w:rPr>
          <w:rFonts w:ascii="Tahoma" w:hAnsi="Tahoma" w:cs="B Nazanin" w:hint="cs"/>
          <w:sz w:val="24"/>
          <w:szCs w:val="24"/>
          <w:rtl/>
        </w:rPr>
        <w:t>؛</w:t>
      </w:r>
    </w:p>
    <w:p w:rsidR="00A874CD" w:rsidRPr="003837B3" w:rsidRDefault="00A874CD" w:rsidP="00A874CD">
      <w:pPr>
        <w:pStyle w:val="ListParagraph"/>
        <w:numPr>
          <w:ilvl w:val="0"/>
          <w:numId w:val="5"/>
        </w:numPr>
        <w:tabs>
          <w:tab w:val="left" w:pos="2026"/>
        </w:tabs>
        <w:bidi/>
        <w:spacing w:line="360" w:lineRule="auto"/>
        <w:rPr>
          <w:rFonts w:ascii="Tahoma" w:hAnsi="Tahoma" w:cs="B Nazanin"/>
          <w:sz w:val="24"/>
          <w:szCs w:val="24"/>
          <w:rtl/>
        </w:rPr>
      </w:pPr>
      <w:r w:rsidRPr="003837B3">
        <w:rPr>
          <w:rFonts w:ascii="Tahoma" w:hAnsi="Tahoma" w:cs="B Nazanin" w:hint="cs"/>
          <w:sz w:val="24"/>
          <w:szCs w:val="24"/>
          <w:rtl/>
        </w:rPr>
        <w:t>اجرای ثبت</w:t>
      </w:r>
      <w:r w:rsidRPr="003837B3">
        <w:rPr>
          <w:rFonts w:ascii="Tahoma" w:hAnsi="Tahoma" w:cs="B Nazanin" w:hint="eastAsia"/>
          <w:sz w:val="24"/>
          <w:szCs w:val="24"/>
          <w:rtl/>
        </w:rPr>
        <w:t>‌</w:t>
      </w:r>
      <w:r w:rsidRPr="003837B3">
        <w:rPr>
          <w:rFonts w:ascii="Tahoma" w:hAnsi="Tahoma" w:cs="B Nazanin" w:hint="cs"/>
          <w:sz w:val="24"/>
          <w:szCs w:val="24"/>
          <w:rtl/>
        </w:rPr>
        <w:t xml:space="preserve">نام حضوری، انتخاب واحد و حذف و اضافه دانشجویان </w:t>
      </w:r>
      <w:r>
        <w:rPr>
          <w:rFonts w:ascii="Tahoma" w:hAnsi="Tahoma" w:cs="B Nazanin" w:hint="cs"/>
          <w:sz w:val="24"/>
          <w:szCs w:val="24"/>
          <w:rtl/>
        </w:rPr>
        <w:t>همۀ</w:t>
      </w:r>
      <w:r w:rsidRPr="003837B3">
        <w:rPr>
          <w:rFonts w:ascii="Tahoma" w:hAnsi="Tahoma" w:cs="B Nazanin" w:hint="cs"/>
          <w:sz w:val="24"/>
          <w:szCs w:val="24"/>
          <w:rtl/>
        </w:rPr>
        <w:t xml:space="preserve"> مقاطع تحصیلی</w:t>
      </w:r>
      <w:r>
        <w:rPr>
          <w:rFonts w:ascii="Tahoma" w:hAnsi="Tahoma" w:cs="B Nazanin" w:hint="cs"/>
          <w:sz w:val="24"/>
          <w:szCs w:val="24"/>
          <w:rtl/>
        </w:rPr>
        <w:t>؛</w:t>
      </w:r>
    </w:p>
    <w:p w:rsidR="00A874CD" w:rsidRPr="003837B3" w:rsidRDefault="00A874CD" w:rsidP="00A874CD">
      <w:pPr>
        <w:pStyle w:val="ListParagraph"/>
        <w:numPr>
          <w:ilvl w:val="0"/>
          <w:numId w:val="5"/>
        </w:numPr>
        <w:tabs>
          <w:tab w:val="left" w:pos="2026"/>
        </w:tabs>
        <w:bidi/>
        <w:spacing w:line="360" w:lineRule="auto"/>
        <w:rPr>
          <w:rFonts w:ascii="Tahoma" w:hAnsi="Tahoma" w:cs="B Nazanin"/>
          <w:sz w:val="24"/>
          <w:szCs w:val="24"/>
          <w:rtl/>
        </w:rPr>
      </w:pPr>
      <w:r w:rsidRPr="003837B3">
        <w:rPr>
          <w:rFonts w:ascii="Tahoma" w:hAnsi="Tahoma" w:cs="B Nazanin" w:hint="cs"/>
          <w:sz w:val="24"/>
          <w:szCs w:val="24"/>
          <w:rtl/>
        </w:rPr>
        <w:t>برگزاری امتحانات پایان نیمسال</w:t>
      </w:r>
      <w:r>
        <w:rPr>
          <w:rFonts w:ascii="Tahoma" w:hAnsi="Tahoma" w:cs="B Nazanin" w:hint="cs"/>
          <w:sz w:val="24"/>
          <w:szCs w:val="24"/>
          <w:rtl/>
        </w:rPr>
        <w:t>؛</w:t>
      </w:r>
    </w:p>
    <w:p w:rsidR="00A874CD" w:rsidRPr="003837B3" w:rsidRDefault="00A874CD" w:rsidP="00A874CD">
      <w:pPr>
        <w:pStyle w:val="ListParagraph"/>
        <w:numPr>
          <w:ilvl w:val="0"/>
          <w:numId w:val="5"/>
        </w:numPr>
        <w:tabs>
          <w:tab w:val="left" w:pos="2026"/>
        </w:tabs>
        <w:bidi/>
        <w:spacing w:line="360" w:lineRule="auto"/>
        <w:rPr>
          <w:rFonts w:ascii="Tahoma" w:hAnsi="Tahoma" w:cs="B Nazanin"/>
          <w:sz w:val="24"/>
          <w:szCs w:val="24"/>
          <w:rtl/>
        </w:rPr>
      </w:pPr>
      <w:r w:rsidRPr="003837B3">
        <w:rPr>
          <w:rFonts w:ascii="Tahoma" w:hAnsi="Tahoma" w:cs="B Nazanin" w:hint="cs"/>
          <w:sz w:val="24"/>
          <w:szCs w:val="24"/>
          <w:rtl/>
        </w:rPr>
        <w:t>ت</w:t>
      </w:r>
      <w:r>
        <w:rPr>
          <w:rFonts w:ascii="Tahoma" w:hAnsi="Tahoma" w:cs="B Nazanin" w:hint="cs"/>
          <w:sz w:val="24"/>
          <w:szCs w:val="24"/>
          <w:rtl/>
        </w:rPr>
        <w:t>أ</w:t>
      </w:r>
      <w:r w:rsidRPr="003837B3">
        <w:rPr>
          <w:rFonts w:ascii="Tahoma" w:hAnsi="Tahoma" w:cs="B Nazanin" w:hint="cs"/>
          <w:sz w:val="24"/>
          <w:szCs w:val="24"/>
          <w:rtl/>
        </w:rPr>
        <w:t xml:space="preserve">یید مکاتبات مربوط به دانشجویان </w:t>
      </w:r>
      <w:r>
        <w:rPr>
          <w:rFonts w:ascii="Tahoma" w:hAnsi="Tahoma" w:cs="B Nazanin" w:hint="cs"/>
          <w:sz w:val="24"/>
          <w:szCs w:val="24"/>
          <w:rtl/>
        </w:rPr>
        <w:t>تمامی</w:t>
      </w:r>
      <w:r w:rsidRPr="003837B3">
        <w:rPr>
          <w:rFonts w:ascii="Tahoma" w:hAnsi="Tahoma" w:cs="B Nazanin" w:hint="cs"/>
          <w:sz w:val="24"/>
          <w:szCs w:val="24"/>
          <w:rtl/>
        </w:rPr>
        <w:t xml:space="preserve"> مقاطع تحصیلی و همچنین صدور مجوزهای مورد</w:t>
      </w:r>
      <w:r w:rsidRPr="003837B3">
        <w:rPr>
          <w:rFonts w:ascii="Tahoma" w:hAnsi="Tahoma" w:cs="B Nazanin"/>
          <w:sz w:val="24"/>
          <w:szCs w:val="24"/>
        </w:rPr>
        <w:t xml:space="preserve"> </w:t>
      </w:r>
      <w:r w:rsidRPr="003837B3">
        <w:rPr>
          <w:rFonts w:ascii="Tahoma" w:hAnsi="Tahoma" w:cs="B Nazanin" w:hint="cs"/>
          <w:sz w:val="24"/>
          <w:szCs w:val="24"/>
          <w:rtl/>
        </w:rPr>
        <w:t>نیاز دانشجویان</w:t>
      </w:r>
      <w:r>
        <w:rPr>
          <w:rFonts w:ascii="Tahoma" w:hAnsi="Tahoma" w:cs="B Nazanin" w:hint="cs"/>
          <w:sz w:val="24"/>
          <w:szCs w:val="24"/>
          <w:rtl/>
        </w:rPr>
        <w:t>؛</w:t>
      </w:r>
    </w:p>
    <w:p w:rsidR="00A874CD" w:rsidRPr="003837B3" w:rsidRDefault="00A874CD" w:rsidP="00A874CD">
      <w:pPr>
        <w:pStyle w:val="ListParagraph"/>
        <w:numPr>
          <w:ilvl w:val="0"/>
          <w:numId w:val="5"/>
        </w:numPr>
        <w:tabs>
          <w:tab w:val="left" w:pos="2026"/>
        </w:tabs>
        <w:bidi/>
        <w:spacing w:line="360" w:lineRule="auto"/>
        <w:rPr>
          <w:rFonts w:ascii="Tahoma" w:hAnsi="Tahoma" w:cs="B Nazanin"/>
          <w:sz w:val="24"/>
          <w:szCs w:val="24"/>
        </w:rPr>
      </w:pPr>
      <w:r w:rsidRPr="003837B3">
        <w:rPr>
          <w:rFonts w:ascii="Tahoma" w:hAnsi="Tahoma" w:cs="B Nazanin"/>
          <w:sz w:val="24"/>
          <w:szCs w:val="24"/>
          <w:rtl/>
        </w:rPr>
        <w:t xml:space="preserve">تشکیل منظم جلسات شورای </w:t>
      </w:r>
      <w:r w:rsidRPr="003837B3">
        <w:rPr>
          <w:rFonts w:ascii="Tahoma" w:hAnsi="Tahoma" w:cs="B Nazanin" w:hint="cs"/>
          <w:sz w:val="24"/>
          <w:szCs w:val="24"/>
          <w:rtl/>
        </w:rPr>
        <w:t>آموزشی</w:t>
      </w:r>
      <w:r w:rsidRPr="003837B3">
        <w:rPr>
          <w:rFonts w:ascii="Tahoma" w:hAnsi="Tahoma" w:cs="B Nazanin"/>
          <w:sz w:val="24"/>
          <w:szCs w:val="24"/>
          <w:rtl/>
        </w:rPr>
        <w:t xml:space="preserve"> دانشکده</w:t>
      </w:r>
      <w:r>
        <w:rPr>
          <w:rFonts w:ascii="Tahoma" w:hAnsi="Tahoma" w:cs="B Nazanin" w:hint="cs"/>
          <w:sz w:val="24"/>
          <w:szCs w:val="24"/>
          <w:rtl/>
        </w:rPr>
        <w:t>/پژوهشکده؛</w:t>
      </w:r>
      <w:r w:rsidRPr="003837B3">
        <w:rPr>
          <w:rFonts w:ascii="Tahoma" w:hAnsi="Tahoma" w:cs="B Nazanin" w:hint="cs"/>
          <w:sz w:val="24"/>
          <w:szCs w:val="24"/>
          <w:rtl/>
        </w:rPr>
        <w:t xml:space="preserve"> </w:t>
      </w:r>
    </w:p>
    <w:p w:rsidR="00A874CD" w:rsidRPr="003837B3" w:rsidRDefault="00A874CD" w:rsidP="00A874CD">
      <w:pPr>
        <w:pStyle w:val="ListParagraph"/>
        <w:numPr>
          <w:ilvl w:val="0"/>
          <w:numId w:val="5"/>
        </w:numPr>
        <w:tabs>
          <w:tab w:val="left" w:pos="2026"/>
        </w:tabs>
        <w:bidi/>
        <w:spacing w:line="360" w:lineRule="auto"/>
        <w:rPr>
          <w:rFonts w:ascii="Tahoma" w:hAnsi="Tahoma" w:cs="B Nazanin"/>
          <w:sz w:val="24"/>
          <w:szCs w:val="24"/>
          <w:rtl/>
        </w:rPr>
      </w:pPr>
      <w:r w:rsidRPr="003837B3">
        <w:rPr>
          <w:rFonts w:ascii="Tahoma" w:hAnsi="Tahoma" w:cs="B Nazanin"/>
          <w:sz w:val="24"/>
          <w:szCs w:val="24"/>
          <w:rtl/>
        </w:rPr>
        <w:t xml:space="preserve">شرکت در جلسات شورای </w:t>
      </w:r>
      <w:r w:rsidRPr="003837B3">
        <w:rPr>
          <w:rFonts w:ascii="Tahoma" w:hAnsi="Tahoma" w:cs="B Nazanin" w:hint="cs"/>
          <w:sz w:val="24"/>
          <w:szCs w:val="24"/>
          <w:rtl/>
        </w:rPr>
        <w:t xml:space="preserve">آموزشی </w:t>
      </w:r>
      <w:r w:rsidRPr="003837B3">
        <w:rPr>
          <w:rFonts w:ascii="Tahoma" w:hAnsi="Tahoma" w:cs="B Nazanin"/>
          <w:sz w:val="24"/>
          <w:szCs w:val="24"/>
          <w:rtl/>
        </w:rPr>
        <w:t>دانشگاه</w:t>
      </w:r>
      <w:r w:rsidRPr="003837B3">
        <w:rPr>
          <w:rFonts w:ascii="Tahoma" w:hAnsi="Tahoma" w:cs="B Nazanin" w:hint="cs"/>
          <w:sz w:val="24"/>
          <w:szCs w:val="24"/>
          <w:rtl/>
        </w:rPr>
        <w:t>، شورای حوزه دانشی علوم و جلسات دانشکده</w:t>
      </w:r>
      <w:r>
        <w:rPr>
          <w:rFonts w:ascii="Tahoma" w:hAnsi="Tahoma" w:cs="B Nazanin" w:hint="cs"/>
          <w:sz w:val="24"/>
          <w:szCs w:val="24"/>
          <w:rtl/>
        </w:rPr>
        <w:t>/پژوهشکده؛</w:t>
      </w:r>
      <w:r w:rsidRPr="003837B3">
        <w:rPr>
          <w:rFonts w:ascii="Tahoma" w:hAnsi="Tahoma" w:cs="B Nazanin" w:hint="cs"/>
          <w:sz w:val="24"/>
          <w:szCs w:val="24"/>
          <w:rtl/>
        </w:rPr>
        <w:t xml:space="preserve"> </w:t>
      </w:r>
    </w:p>
    <w:p w:rsidR="00A874CD" w:rsidRPr="003837B3" w:rsidRDefault="00A874CD" w:rsidP="00A874CD">
      <w:pPr>
        <w:pStyle w:val="ListParagraph"/>
        <w:numPr>
          <w:ilvl w:val="0"/>
          <w:numId w:val="5"/>
        </w:numPr>
        <w:tabs>
          <w:tab w:val="left" w:pos="2026"/>
        </w:tabs>
        <w:bidi/>
        <w:spacing w:line="360" w:lineRule="auto"/>
        <w:rPr>
          <w:rFonts w:ascii="Tahoma" w:hAnsi="Tahoma" w:cs="B Nazanin"/>
          <w:sz w:val="24"/>
          <w:szCs w:val="24"/>
          <w:rtl/>
        </w:rPr>
      </w:pPr>
      <w:r w:rsidRPr="003837B3">
        <w:rPr>
          <w:rFonts w:ascii="Tahoma" w:hAnsi="Tahoma" w:cs="B Nazanin" w:hint="cs"/>
          <w:sz w:val="24"/>
          <w:szCs w:val="24"/>
          <w:rtl/>
        </w:rPr>
        <w:t>نظارت بر اجرای آزمون ورودی، آزمون جامع، و جلسه دفاع دکتری و انجام مکاتبات لازم</w:t>
      </w:r>
      <w:r>
        <w:rPr>
          <w:rFonts w:ascii="Tahoma" w:hAnsi="Tahoma" w:cs="B Nazanin" w:hint="cs"/>
          <w:sz w:val="24"/>
          <w:szCs w:val="24"/>
          <w:rtl/>
        </w:rPr>
        <w:t>؛</w:t>
      </w:r>
    </w:p>
    <w:p w:rsidR="00A874CD" w:rsidRPr="003837B3" w:rsidRDefault="00A87F9A" w:rsidP="00A874CD">
      <w:pPr>
        <w:pStyle w:val="ListParagraph"/>
        <w:numPr>
          <w:ilvl w:val="0"/>
          <w:numId w:val="5"/>
        </w:numPr>
        <w:tabs>
          <w:tab w:val="left" w:pos="2026"/>
        </w:tabs>
        <w:bidi/>
        <w:spacing w:line="360" w:lineRule="auto"/>
        <w:rPr>
          <w:rFonts w:ascii="Tahoma" w:hAnsi="Tahoma" w:cs="B Nazanin"/>
          <w:sz w:val="24"/>
          <w:szCs w:val="24"/>
          <w:rtl/>
        </w:rPr>
      </w:pPr>
      <w:r>
        <w:rPr>
          <w:rFonts w:ascii="Tahoma" w:hAnsi="Tahoma" w:cs="B Nazanin" w:hint="cs"/>
          <w:sz w:val="24"/>
          <w:szCs w:val="24"/>
          <w:rtl/>
        </w:rPr>
        <w:t xml:space="preserve"> </w:t>
      </w:r>
      <w:r w:rsidR="001A4637">
        <w:rPr>
          <w:rFonts w:ascii="Tahoma" w:hAnsi="Tahoma" w:cs="B Nazanin" w:hint="cs"/>
          <w:sz w:val="24"/>
          <w:szCs w:val="24"/>
          <w:rtl/>
        </w:rPr>
        <w:t xml:space="preserve"> </w:t>
      </w:r>
      <w:r w:rsidR="00A874CD" w:rsidRPr="003837B3">
        <w:rPr>
          <w:rFonts w:ascii="Tahoma" w:hAnsi="Tahoma" w:cs="B Nazanin" w:hint="cs"/>
          <w:sz w:val="24"/>
          <w:szCs w:val="24"/>
          <w:rtl/>
        </w:rPr>
        <w:t>نظارت بر برنامه</w:t>
      </w:r>
      <w:r w:rsidR="00A874CD" w:rsidRPr="003837B3">
        <w:rPr>
          <w:rFonts w:ascii="Tahoma" w:hAnsi="Tahoma" w:cs="B Nazanin" w:hint="eastAsia"/>
          <w:sz w:val="24"/>
          <w:szCs w:val="24"/>
          <w:rtl/>
        </w:rPr>
        <w:t>‌</w:t>
      </w:r>
      <w:r w:rsidR="00A874CD" w:rsidRPr="003837B3">
        <w:rPr>
          <w:rFonts w:ascii="Tahoma" w:hAnsi="Tahoma" w:cs="B Nazanin" w:hint="cs"/>
          <w:sz w:val="24"/>
          <w:szCs w:val="24"/>
          <w:rtl/>
        </w:rPr>
        <w:t>های درسی</w:t>
      </w:r>
      <w:r w:rsidR="00A874CD">
        <w:rPr>
          <w:rFonts w:ascii="Tahoma" w:hAnsi="Tahoma" w:cs="B Nazanin" w:hint="cs"/>
          <w:sz w:val="24"/>
          <w:szCs w:val="24"/>
          <w:rtl/>
        </w:rPr>
        <w:t>؛</w:t>
      </w:r>
    </w:p>
    <w:p w:rsidR="00A874CD" w:rsidRPr="003837B3" w:rsidRDefault="00A87F9A" w:rsidP="00A874CD">
      <w:pPr>
        <w:pStyle w:val="ListParagraph"/>
        <w:numPr>
          <w:ilvl w:val="0"/>
          <w:numId w:val="5"/>
        </w:numPr>
        <w:tabs>
          <w:tab w:val="left" w:pos="2026"/>
        </w:tabs>
        <w:bidi/>
        <w:spacing w:line="360" w:lineRule="auto"/>
        <w:rPr>
          <w:rFonts w:cs="B Nazanin"/>
          <w:sz w:val="24"/>
          <w:szCs w:val="24"/>
          <w:rtl/>
        </w:rPr>
      </w:pPr>
      <w:r>
        <w:rPr>
          <w:rFonts w:ascii="Tahoma" w:hAnsi="Tahoma" w:cs="B Nazanin" w:hint="cs"/>
          <w:sz w:val="24"/>
          <w:szCs w:val="24"/>
          <w:rtl/>
        </w:rPr>
        <w:t xml:space="preserve"> </w:t>
      </w:r>
      <w:r w:rsidR="001A4637">
        <w:rPr>
          <w:rFonts w:ascii="Tahoma" w:hAnsi="Tahoma" w:cs="B Nazanin" w:hint="cs"/>
          <w:sz w:val="24"/>
          <w:szCs w:val="24"/>
          <w:rtl/>
        </w:rPr>
        <w:t xml:space="preserve"> </w:t>
      </w:r>
      <w:r w:rsidR="00A874CD" w:rsidRPr="003837B3">
        <w:rPr>
          <w:rFonts w:ascii="Tahoma" w:hAnsi="Tahoma" w:cs="B Nazanin" w:hint="cs"/>
          <w:sz w:val="24"/>
          <w:szCs w:val="24"/>
          <w:rtl/>
        </w:rPr>
        <w:t>نظارت به پذیرش دانشجو</w:t>
      </w:r>
      <w:r w:rsidR="00A874CD">
        <w:rPr>
          <w:rFonts w:ascii="Tahoma" w:hAnsi="Tahoma" w:cs="B Nazanin" w:hint="cs"/>
          <w:sz w:val="24"/>
          <w:szCs w:val="24"/>
          <w:rtl/>
        </w:rPr>
        <w:t>؛</w:t>
      </w:r>
    </w:p>
    <w:p w:rsidR="00A874CD" w:rsidRPr="003837B3" w:rsidRDefault="00A87F9A" w:rsidP="00A874CD">
      <w:pPr>
        <w:pStyle w:val="ListParagraph"/>
        <w:numPr>
          <w:ilvl w:val="0"/>
          <w:numId w:val="5"/>
        </w:numPr>
        <w:tabs>
          <w:tab w:val="left" w:pos="2026"/>
        </w:tabs>
        <w:bidi/>
        <w:spacing w:line="360" w:lineRule="auto"/>
        <w:rPr>
          <w:rFonts w:ascii="Tahoma" w:hAnsi="Tahoma" w:cs="B Nazanin"/>
          <w:sz w:val="24"/>
          <w:szCs w:val="24"/>
          <w:rtl/>
        </w:rPr>
      </w:pPr>
      <w:r>
        <w:rPr>
          <w:rFonts w:ascii="Tahoma" w:hAnsi="Tahoma" w:cs="B Nazanin" w:hint="cs"/>
          <w:sz w:val="24"/>
          <w:szCs w:val="24"/>
          <w:rtl/>
        </w:rPr>
        <w:t xml:space="preserve"> </w:t>
      </w:r>
      <w:r w:rsidR="001A4637">
        <w:rPr>
          <w:rFonts w:ascii="Tahoma" w:hAnsi="Tahoma" w:cs="B Nazanin" w:hint="cs"/>
          <w:sz w:val="24"/>
          <w:szCs w:val="24"/>
          <w:rtl/>
        </w:rPr>
        <w:t xml:space="preserve"> </w:t>
      </w:r>
      <w:r w:rsidR="00A874CD" w:rsidRPr="003837B3">
        <w:rPr>
          <w:rFonts w:ascii="Tahoma" w:hAnsi="Tahoma" w:cs="B Nazanin" w:hint="cs"/>
          <w:sz w:val="24"/>
          <w:szCs w:val="24"/>
          <w:rtl/>
        </w:rPr>
        <w:t>انجام امور مندرج در مکاتبات گروه</w:t>
      </w:r>
      <w:r w:rsidR="00A874CD" w:rsidRPr="003837B3">
        <w:rPr>
          <w:rFonts w:ascii="Tahoma" w:hAnsi="Tahoma" w:cs="B Nazanin" w:hint="eastAsia"/>
          <w:sz w:val="24"/>
          <w:szCs w:val="24"/>
          <w:rtl/>
        </w:rPr>
        <w:t>‌</w:t>
      </w:r>
      <w:r w:rsidR="00A874CD" w:rsidRPr="003837B3">
        <w:rPr>
          <w:rFonts w:ascii="Tahoma" w:hAnsi="Tahoma" w:cs="B Nazanin" w:hint="cs"/>
          <w:sz w:val="24"/>
          <w:szCs w:val="24"/>
          <w:rtl/>
        </w:rPr>
        <w:t>های آموزشی دانشکده و سایر واحدهای دانشگاه</w:t>
      </w:r>
      <w:r w:rsidR="00A874CD">
        <w:rPr>
          <w:rFonts w:ascii="Tahoma" w:hAnsi="Tahoma" w:cs="B Nazanin" w:hint="cs"/>
          <w:sz w:val="24"/>
          <w:szCs w:val="24"/>
          <w:rtl/>
        </w:rPr>
        <w:t>؛</w:t>
      </w:r>
    </w:p>
    <w:p w:rsidR="00A874CD" w:rsidRPr="003837B3" w:rsidRDefault="00A87F9A" w:rsidP="00A874CD">
      <w:pPr>
        <w:pStyle w:val="ListParagraph"/>
        <w:numPr>
          <w:ilvl w:val="0"/>
          <w:numId w:val="5"/>
        </w:numPr>
        <w:tabs>
          <w:tab w:val="left" w:pos="2026"/>
        </w:tabs>
        <w:bidi/>
        <w:spacing w:line="360" w:lineRule="auto"/>
        <w:rPr>
          <w:rFonts w:ascii="Tahoma" w:hAnsi="Tahoma" w:cs="B Nazanin"/>
          <w:sz w:val="24"/>
          <w:szCs w:val="24"/>
          <w:rtl/>
        </w:rPr>
      </w:pPr>
      <w:r>
        <w:rPr>
          <w:rFonts w:ascii="Tahoma" w:hAnsi="Tahoma" w:cs="B Nazanin" w:hint="cs"/>
          <w:sz w:val="24"/>
          <w:szCs w:val="24"/>
          <w:rtl/>
        </w:rPr>
        <w:t xml:space="preserve"> </w:t>
      </w:r>
      <w:r w:rsidR="001A4637">
        <w:rPr>
          <w:rFonts w:ascii="Tahoma" w:hAnsi="Tahoma" w:cs="B Nazanin" w:hint="cs"/>
          <w:sz w:val="24"/>
          <w:szCs w:val="24"/>
          <w:rtl/>
        </w:rPr>
        <w:t xml:space="preserve"> </w:t>
      </w:r>
      <w:r w:rsidR="00A874CD" w:rsidRPr="003837B3">
        <w:rPr>
          <w:rFonts w:ascii="Tahoma" w:hAnsi="Tahoma" w:cs="B Nazanin" w:hint="cs"/>
          <w:sz w:val="24"/>
          <w:szCs w:val="24"/>
          <w:rtl/>
        </w:rPr>
        <w:t>انجام امور مربوط به دروس عمومی و مشترک</w:t>
      </w:r>
      <w:r w:rsidR="00A874CD">
        <w:rPr>
          <w:rFonts w:ascii="Tahoma" w:hAnsi="Tahoma" w:cs="B Nazanin" w:hint="cs"/>
          <w:sz w:val="24"/>
          <w:szCs w:val="24"/>
          <w:rtl/>
        </w:rPr>
        <w:t>؛</w:t>
      </w:r>
    </w:p>
    <w:p w:rsidR="00A874CD" w:rsidRDefault="00A87F9A" w:rsidP="00A874CD">
      <w:pPr>
        <w:pStyle w:val="ListParagraph"/>
        <w:numPr>
          <w:ilvl w:val="0"/>
          <w:numId w:val="5"/>
        </w:numPr>
        <w:tabs>
          <w:tab w:val="left" w:pos="2026"/>
        </w:tabs>
        <w:bidi/>
        <w:spacing w:line="360" w:lineRule="auto"/>
        <w:rPr>
          <w:rFonts w:ascii="Tahoma" w:hAnsi="Tahoma" w:cs="B Nazanin"/>
          <w:sz w:val="24"/>
          <w:szCs w:val="24"/>
        </w:rPr>
      </w:pPr>
      <w:r>
        <w:rPr>
          <w:rFonts w:ascii="Tahoma" w:hAnsi="Tahoma" w:cs="B Nazanin" w:hint="cs"/>
          <w:sz w:val="24"/>
          <w:szCs w:val="24"/>
          <w:rtl/>
        </w:rPr>
        <w:t xml:space="preserve"> </w:t>
      </w:r>
      <w:r w:rsidR="001A4637">
        <w:rPr>
          <w:rFonts w:ascii="Tahoma" w:hAnsi="Tahoma" w:cs="B Nazanin" w:hint="cs"/>
          <w:sz w:val="24"/>
          <w:szCs w:val="24"/>
          <w:rtl/>
        </w:rPr>
        <w:t xml:space="preserve"> </w:t>
      </w:r>
      <w:r w:rsidR="00A874CD" w:rsidRPr="003837B3">
        <w:rPr>
          <w:rFonts w:ascii="Tahoma" w:hAnsi="Tahoma" w:cs="B Nazanin" w:hint="cs"/>
          <w:sz w:val="24"/>
          <w:szCs w:val="24"/>
          <w:rtl/>
        </w:rPr>
        <w:t>امور مربوط به حق</w:t>
      </w:r>
      <w:r w:rsidR="00A874CD" w:rsidRPr="003837B3">
        <w:rPr>
          <w:rFonts w:ascii="Tahoma" w:hAnsi="Tahoma" w:cs="B Nazanin"/>
          <w:sz w:val="24"/>
          <w:szCs w:val="24"/>
        </w:rPr>
        <w:t xml:space="preserve"> </w:t>
      </w:r>
      <w:r w:rsidR="00A874CD" w:rsidRPr="003837B3">
        <w:rPr>
          <w:rFonts w:ascii="Tahoma" w:hAnsi="Tahoma" w:cs="B Nazanin" w:hint="eastAsia"/>
          <w:sz w:val="24"/>
          <w:szCs w:val="24"/>
          <w:rtl/>
        </w:rPr>
        <w:t>‌</w:t>
      </w:r>
      <w:r w:rsidR="00A874CD" w:rsidRPr="003837B3">
        <w:rPr>
          <w:rFonts w:ascii="Tahoma" w:hAnsi="Tahoma" w:cs="B Nazanin" w:hint="cs"/>
          <w:sz w:val="24"/>
          <w:szCs w:val="24"/>
          <w:rtl/>
        </w:rPr>
        <w:t>التدریس استادان</w:t>
      </w:r>
      <w:r w:rsidR="00A874CD">
        <w:rPr>
          <w:rFonts w:ascii="Tahoma" w:hAnsi="Tahoma" w:cs="B Nazanin" w:hint="cs"/>
          <w:sz w:val="24"/>
          <w:szCs w:val="24"/>
          <w:rtl/>
        </w:rPr>
        <w:t>؛</w:t>
      </w:r>
    </w:p>
    <w:p w:rsidR="00A874CD" w:rsidRDefault="00A874CD" w:rsidP="00A874CD">
      <w:pPr>
        <w:pStyle w:val="ListParagraph"/>
        <w:tabs>
          <w:tab w:val="left" w:pos="2026"/>
        </w:tabs>
        <w:bidi/>
        <w:spacing w:line="360" w:lineRule="auto"/>
        <w:ind w:left="1666"/>
        <w:rPr>
          <w:rFonts w:ascii="Tahoma" w:hAnsi="Tahoma" w:cs="B Nazanin"/>
          <w:sz w:val="24"/>
          <w:szCs w:val="24"/>
          <w:rtl/>
        </w:rPr>
      </w:pPr>
    </w:p>
    <w:p w:rsidR="00A874CD" w:rsidRPr="003837B3" w:rsidRDefault="00A874CD" w:rsidP="00A874CD">
      <w:pPr>
        <w:pStyle w:val="ListParagraph"/>
        <w:tabs>
          <w:tab w:val="left" w:pos="2026"/>
        </w:tabs>
        <w:bidi/>
        <w:spacing w:line="360" w:lineRule="auto"/>
        <w:ind w:left="1666"/>
        <w:rPr>
          <w:rFonts w:ascii="Tahoma" w:hAnsi="Tahoma" w:cs="B Nazanin"/>
          <w:sz w:val="24"/>
          <w:szCs w:val="24"/>
          <w:rtl/>
        </w:rPr>
      </w:pPr>
    </w:p>
    <w:p w:rsidR="00A874CD" w:rsidRDefault="00A87F9A" w:rsidP="00A874CD">
      <w:pPr>
        <w:pStyle w:val="ListParagraph"/>
        <w:numPr>
          <w:ilvl w:val="0"/>
          <w:numId w:val="5"/>
        </w:numPr>
        <w:tabs>
          <w:tab w:val="left" w:pos="2026"/>
        </w:tabs>
        <w:bidi/>
        <w:spacing w:line="360" w:lineRule="auto"/>
        <w:rPr>
          <w:rFonts w:ascii="Tahoma" w:hAnsi="Tahoma" w:cs="B Nazanin"/>
          <w:sz w:val="24"/>
          <w:szCs w:val="24"/>
        </w:rPr>
      </w:pPr>
      <w:r>
        <w:rPr>
          <w:rFonts w:ascii="Tahoma" w:hAnsi="Tahoma" w:cs="B Nazanin" w:hint="cs"/>
          <w:sz w:val="24"/>
          <w:szCs w:val="24"/>
          <w:rtl/>
        </w:rPr>
        <w:t xml:space="preserve"> </w:t>
      </w:r>
      <w:r w:rsidR="001A4637">
        <w:rPr>
          <w:rFonts w:ascii="Tahoma" w:hAnsi="Tahoma" w:cs="B Nazanin" w:hint="cs"/>
          <w:sz w:val="24"/>
          <w:szCs w:val="24"/>
          <w:rtl/>
        </w:rPr>
        <w:t xml:space="preserve"> </w:t>
      </w:r>
      <w:r w:rsidR="00A874CD" w:rsidRPr="003837B3">
        <w:rPr>
          <w:rFonts w:ascii="Tahoma" w:hAnsi="Tahoma" w:cs="B Nazanin" w:hint="cs"/>
          <w:sz w:val="24"/>
          <w:szCs w:val="24"/>
          <w:rtl/>
        </w:rPr>
        <w:t>برگزاری ترم تابستانی</w:t>
      </w:r>
      <w:r w:rsidR="00A874CD">
        <w:rPr>
          <w:rFonts w:ascii="Tahoma" w:hAnsi="Tahoma" w:cs="B Nazanin" w:hint="cs"/>
          <w:sz w:val="24"/>
          <w:szCs w:val="24"/>
          <w:rtl/>
        </w:rPr>
        <w:t>؛</w:t>
      </w:r>
    </w:p>
    <w:p w:rsidR="00A874CD" w:rsidRPr="003837B3" w:rsidRDefault="00A87F9A" w:rsidP="00A874CD">
      <w:pPr>
        <w:pStyle w:val="ListParagraph"/>
        <w:numPr>
          <w:ilvl w:val="0"/>
          <w:numId w:val="5"/>
        </w:numPr>
        <w:tabs>
          <w:tab w:val="left" w:pos="2026"/>
        </w:tabs>
        <w:bidi/>
        <w:spacing w:line="360" w:lineRule="auto"/>
        <w:rPr>
          <w:rFonts w:cs="B Nazanin"/>
          <w:sz w:val="24"/>
          <w:szCs w:val="24"/>
          <w:rtl/>
        </w:rPr>
      </w:pPr>
      <w:r>
        <w:rPr>
          <w:rFonts w:cs="B Nazanin" w:hint="cs"/>
          <w:sz w:val="24"/>
          <w:szCs w:val="24"/>
          <w:rtl/>
        </w:rPr>
        <w:t xml:space="preserve"> </w:t>
      </w:r>
      <w:r w:rsidR="001A4637">
        <w:rPr>
          <w:rFonts w:cs="B Nazanin" w:hint="cs"/>
          <w:sz w:val="24"/>
          <w:szCs w:val="24"/>
          <w:rtl/>
        </w:rPr>
        <w:t xml:space="preserve"> </w:t>
      </w:r>
      <w:r w:rsidR="00A874CD" w:rsidRPr="003837B3">
        <w:rPr>
          <w:rFonts w:cs="B Nazanin" w:hint="cs"/>
          <w:sz w:val="24"/>
          <w:szCs w:val="24"/>
          <w:rtl/>
        </w:rPr>
        <w:t>برنامه ریزی امور اجرایی مربوط به آموزش در دانشکده</w:t>
      </w:r>
      <w:r w:rsidR="00A874CD">
        <w:rPr>
          <w:rFonts w:cs="B Nazanin" w:hint="cs"/>
          <w:sz w:val="24"/>
          <w:szCs w:val="24"/>
          <w:rtl/>
        </w:rPr>
        <w:t>/</w:t>
      </w:r>
      <w:r w:rsidR="00A874CD" w:rsidRPr="003837B3">
        <w:rPr>
          <w:rFonts w:cs="B Nazanin" w:hint="cs"/>
          <w:sz w:val="24"/>
          <w:szCs w:val="24"/>
          <w:rtl/>
        </w:rPr>
        <w:t xml:space="preserve"> پژوهشکده</w:t>
      </w:r>
      <w:r w:rsidR="00A874CD">
        <w:rPr>
          <w:rFonts w:cs="B Nazanin" w:hint="cs"/>
          <w:sz w:val="24"/>
          <w:szCs w:val="24"/>
          <w:rtl/>
        </w:rPr>
        <w:t>؛</w:t>
      </w:r>
    </w:p>
    <w:p w:rsidR="00A874CD" w:rsidRPr="003837B3" w:rsidRDefault="001A4637" w:rsidP="00A874CD">
      <w:pPr>
        <w:pStyle w:val="ListParagraph"/>
        <w:numPr>
          <w:ilvl w:val="0"/>
          <w:numId w:val="5"/>
        </w:numPr>
        <w:tabs>
          <w:tab w:val="left" w:pos="2026"/>
        </w:tabs>
        <w:bidi/>
        <w:spacing w:line="360" w:lineRule="auto"/>
        <w:rPr>
          <w:rFonts w:ascii="BKoodakBold" w:cs="B Nazanin"/>
          <w:sz w:val="24"/>
          <w:szCs w:val="24"/>
          <w:rtl/>
        </w:rPr>
      </w:pPr>
      <w:r>
        <w:rPr>
          <w:rFonts w:cs="B Nazanin" w:hint="cs"/>
          <w:sz w:val="24"/>
          <w:szCs w:val="24"/>
          <w:rtl/>
        </w:rPr>
        <w:t xml:space="preserve"> </w:t>
      </w:r>
      <w:r w:rsidR="00A87F9A">
        <w:rPr>
          <w:rFonts w:cs="B Nazanin" w:hint="cs"/>
          <w:sz w:val="24"/>
          <w:szCs w:val="24"/>
          <w:rtl/>
        </w:rPr>
        <w:t xml:space="preserve"> </w:t>
      </w:r>
      <w:r w:rsidR="00A874CD" w:rsidRPr="003837B3">
        <w:rPr>
          <w:rFonts w:cs="B Nazanin" w:hint="cs"/>
          <w:sz w:val="24"/>
          <w:szCs w:val="24"/>
          <w:rtl/>
        </w:rPr>
        <w:t>مدیریت امور مربوط به هماهنگی گروه های آموزشی</w:t>
      </w:r>
      <w:r w:rsidR="00A874CD">
        <w:rPr>
          <w:rFonts w:cs="B Nazanin" w:hint="cs"/>
          <w:sz w:val="24"/>
          <w:szCs w:val="24"/>
          <w:rtl/>
        </w:rPr>
        <w:t>؛</w:t>
      </w:r>
    </w:p>
    <w:p w:rsidR="00A874CD" w:rsidRPr="003837B3" w:rsidRDefault="001A4637" w:rsidP="00A874CD">
      <w:pPr>
        <w:pStyle w:val="ListParagraph"/>
        <w:numPr>
          <w:ilvl w:val="0"/>
          <w:numId w:val="5"/>
        </w:numPr>
        <w:tabs>
          <w:tab w:val="left" w:pos="2026"/>
        </w:tabs>
        <w:autoSpaceDE w:val="0"/>
        <w:autoSpaceDN w:val="0"/>
        <w:bidi/>
        <w:adjustRightInd w:val="0"/>
        <w:spacing w:line="360" w:lineRule="auto"/>
        <w:rPr>
          <w:rFonts w:ascii="BKoodakBold" w:cs="B Nazanin"/>
          <w:sz w:val="24"/>
          <w:szCs w:val="24"/>
          <w:rtl/>
        </w:rPr>
      </w:pPr>
      <w:r>
        <w:rPr>
          <w:rFonts w:ascii="BKoodakBold" w:cs="B Nazanin" w:hint="cs"/>
          <w:sz w:val="24"/>
          <w:szCs w:val="24"/>
          <w:rtl/>
        </w:rPr>
        <w:t xml:space="preserve"> </w:t>
      </w:r>
      <w:r w:rsidR="00A87F9A">
        <w:rPr>
          <w:rFonts w:ascii="BKoodakBold" w:cs="B Nazanin" w:hint="cs"/>
          <w:sz w:val="24"/>
          <w:szCs w:val="24"/>
          <w:rtl/>
        </w:rPr>
        <w:t xml:space="preserve"> </w:t>
      </w:r>
      <w:r w:rsidR="00A874CD" w:rsidRPr="003837B3">
        <w:rPr>
          <w:rFonts w:ascii="BKoodakBold" w:cs="B Nazanin" w:hint="cs"/>
          <w:sz w:val="24"/>
          <w:szCs w:val="24"/>
          <w:rtl/>
        </w:rPr>
        <w:t>مدیریت امور مربوط به پایش و نظارت بر عملکرد گروه ها و واحدهای تابعه</w:t>
      </w:r>
      <w:r w:rsidR="00A874CD">
        <w:rPr>
          <w:rFonts w:ascii="BKoodakBold" w:cs="B Nazanin" w:hint="cs"/>
          <w:sz w:val="24"/>
          <w:szCs w:val="24"/>
          <w:rtl/>
        </w:rPr>
        <w:t>؛</w:t>
      </w:r>
    </w:p>
    <w:p w:rsidR="00A874CD" w:rsidRPr="003837B3" w:rsidRDefault="00A87F9A" w:rsidP="00A874CD">
      <w:pPr>
        <w:pStyle w:val="ListParagraph"/>
        <w:numPr>
          <w:ilvl w:val="0"/>
          <w:numId w:val="5"/>
        </w:numPr>
        <w:tabs>
          <w:tab w:val="left" w:pos="2026"/>
        </w:tabs>
        <w:autoSpaceDE w:val="0"/>
        <w:autoSpaceDN w:val="0"/>
        <w:bidi/>
        <w:adjustRightInd w:val="0"/>
        <w:spacing w:line="360" w:lineRule="auto"/>
        <w:rPr>
          <w:rFonts w:ascii="BKoodakBold" w:cs="B Nazanin"/>
          <w:sz w:val="24"/>
          <w:szCs w:val="24"/>
          <w:rtl/>
        </w:rPr>
      </w:pPr>
      <w:r>
        <w:rPr>
          <w:rFonts w:ascii="BKoodakBold" w:cs="B Nazanin" w:hint="cs"/>
          <w:sz w:val="24"/>
          <w:szCs w:val="24"/>
          <w:rtl/>
        </w:rPr>
        <w:t xml:space="preserve"> </w:t>
      </w:r>
      <w:r w:rsidR="001A4637">
        <w:rPr>
          <w:rFonts w:ascii="BKoodakBold" w:cs="B Nazanin" w:hint="cs"/>
          <w:sz w:val="24"/>
          <w:szCs w:val="24"/>
          <w:rtl/>
        </w:rPr>
        <w:t xml:space="preserve"> </w:t>
      </w:r>
      <w:r w:rsidR="00A874CD" w:rsidRPr="003837B3">
        <w:rPr>
          <w:rFonts w:ascii="BKoodakBold" w:cs="B Nazanin" w:hint="cs"/>
          <w:sz w:val="24"/>
          <w:szCs w:val="24"/>
          <w:rtl/>
        </w:rPr>
        <w:t>ارزیابی درونی گروه های آموزشی و عملکرد آموزشی دانشکده</w:t>
      </w:r>
      <w:r w:rsidR="00A874CD">
        <w:rPr>
          <w:rFonts w:ascii="BKoodakBold" w:cs="B Nazanin" w:hint="cs"/>
          <w:sz w:val="24"/>
          <w:szCs w:val="24"/>
          <w:rtl/>
        </w:rPr>
        <w:t>/</w:t>
      </w:r>
      <w:r w:rsidR="00A874CD" w:rsidRPr="003837B3">
        <w:rPr>
          <w:rFonts w:ascii="BKoodakBold" w:cs="B Nazanin" w:hint="cs"/>
          <w:sz w:val="24"/>
          <w:szCs w:val="24"/>
          <w:rtl/>
        </w:rPr>
        <w:t>پژوهشکده</w:t>
      </w:r>
      <w:r w:rsidR="00A874CD">
        <w:rPr>
          <w:rFonts w:ascii="BKoodakBold" w:cs="B Nazanin" w:hint="cs"/>
          <w:sz w:val="24"/>
          <w:szCs w:val="24"/>
          <w:rtl/>
        </w:rPr>
        <w:t>؛</w:t>
      </w:r>
    </w:p>
    <w:p w:rsidR="00A874CD" w:rsidRPr="003837B3" w:rsidRDefault="00A87F9A" w:rsidP="00A874CD">
      <w:pPr>
        <w:pStyle w:val="ListParagraph"/>
        <w:numPr>
          <w:ilvl w:val="0"/>
          <w:numId w:val="5"/>
        </w:numPr>
        <w:tabs>
          <w:tab w:val="left" w:pos="2026"/>
        </w:tabs>
        <w:autoSpaceDE w:val="0"/>
        <w:autoSpaceDN w:val="0"/>
        <w:bidi/>
        <w:adjustRightInd w:val="0"/>
        <w:spacing w:line="360" w:lineRule="auto"/>
        <w:rPr>
          <w:rFonts w:ascii="BKoodakBold" w:cs="B Nazanin"/>
          <w:sz w:val="24"/>
          <w:szCs w:val="24"/>
        </w:rPr>
      </w:pPr>
      <w:r>
        <w:rPr>
          <w:rFonts w:ascii="BKoodakBold" w:cs="B Nazanin" w:hint="cs"/>
          <w:sz w:val="24"/>
          <w:szCs w:val="24"/>
          <w:rtl/>
        </w:rPr>
        <w:t xml:space="preserve"> </w:t>
      </w:r>
      <w:r w:rsidR="001A4637">
        <w:rPr>
          <w:rFonts w:ascii="BKoodakBold" w:cs="B Nazanin" w:hint="cs"/>
          <w:sz w:val="24"/>
          <w:szCs w:val="24"/>
          <w:rtl/>
        </w:rPr>
        <w:t xml:space="preserve"> </w:t>
      </w:r>
      <w:r w:rsidR="00A874CD" w:rsidRPr="003837B3">
        <w:rPr>
          <w:rFonts w:ascii="BKoodakBold" w:cs="B Nazanin" w:hint="cs"/>
          <w:sz w:val="24"/>
          <w:szCs w:val="24"/>
          <w:rtl/>
        </w:rPr>
        <w:t>پیگیری امور مربوط به تعریف رشته های جدید یا بازنگری رشته های موجود</w:t>
      </w:r>
      <w:r w:rsidR="00A874CD">
        <w:rPr>
          <w:rFonts w:ascii="BKoodakBold" w:cs="B Nazanin" w:hint="cs"/>
          <w:sz w:val="24"/>
          <w:szCs w:val="24"/>
          <w:rtl/>
        </w:rPr>
        <w:t>؛</w:t>
      </w:r>
    </w:p>
    <w:p w:rsidR="00A874CD" w:rsidRPr="00EF414E" w:rsidRDefault="001A4637" w:rsidP="00A874CD">
      <w:pPr>
        <w:pStyle w:val="ListParagraph"/>
        <w:numPr>
          <w:ilvl w:val="0"/>
          <w:numId w:val="5"/>
        </w:numPr>
        <w:tabs>
          <w:tab w:val="left" w:pos="2026"/>
        </w:tabs>
        <w:autoSpaceDE w:val="0"/>
        <w:autoSpaceDN w:val="0"/>
        <w:bidi/>
        <w:adjustRightInd w:val="0"/>
        <w:spacing w:line="360" w:lineRule="auto"/>
        <w:rPr>
          <w:rFonts w:ascii="BKoodakBold" w:cs="B Nazanin"/>
          <w:sz w:val="24"/>
          <w:szCs w:val="24"/>
        </w:rPr>
      </w:pPr>
      <w:r>
        <w:rPr>
          <w:rFonts w:ascii="BKoodakBold" w:cs="B Nazanin" w:hint="cs"/>
          <w:sz w:val="24"/>
          <w:szCs w:val="24"/>
          <w:rtl/>
        </w:rPr>
        <w:t xml:space="preserve"> </w:t>
      </w:r>
      <w:r w:rsidR="00A87F9A">
        <w:rPr>
          <w:rFonts w:ascii="BKoodakBold" w:cs="B Nazanin" w:hint="cs"/>
          <w:sz w:val="24"/>
          <w:szCs w:val="24"/>
          <w:rtl/>
        </w:rPr>
        <w:t xml:space="preserve"> </w:t>
      </w:r>
      <w:r w:rsidR="00A874CD" w:rsidRPr="003837B3">
        <w:rPr>
          <w:rFonts w:ascii="BKoodakBold" w:cs="B Nazanin" w:hint="cs"/>
          <w:sz w:val="24"/>
          <w:szCs w:val="24"/>
          <w:rtl/>
        </w:rPr>
        <w:t>همکاری و هماهنگی لازم با اداره جذب و هدایت دانشجویان غیر ایرانی</w:t>
      </w:r>
      <w:r w:rsidR="00A874CD">
        <w:rPr>
          <w:rFonts w:ascii="BKoodakBold" w:cs="B Nazanin" w:hint="cs"/>
          <w:sz w:val="24"/>
          <w:szCs w:val="24"/>
          <w:rtl/>
        </w:rPr>
        <w:t>.</w:t>
      </w:r>
    </w:p>
    <w:p w:rsidR="005D24A0" w:rsidRPr="00A874CD" w:rsidRDefault="005D24A0" w:rsidP="00A874CD">
      <w:pPr>
        <w:tabs>
          <w:tab w:val="left" w:pos="2026"/>
        </w:tabs>
        <w:bidi/>
        <w:spacing w:line="360" w:lineRule="auto"/>
        <w:ind w:left="1306"/>
        <w:rPr>
          <w:rFonts w:ascii="BKoodakBold" w:cs="B Nazanin"/>
          <w:sz w:val="24"/>
          <w:szCs w:val="24"/>
        </w:rPr>
      </w:pPr>
    </w:p>
    <w:sectPr w:rsidR="005D24A0" w:rsidRPr="00A874CD" w:rsidSect="005170ED">
      <w:pgSz w:w="15840" w:h="12240" w:orient="landscape"/>
      <w:pgMar w:top="1440" w:right="1440" w:bottom="284" w:left="1440" w:header="851" w:footer="7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24A" w:rsidRDefault="002F024A" w:rsidP="001D05EF">
      <w:pPr>
        <w:spacing w:after="0" w:line="240" w:lineRule="auto"/>
      </w:pPr>
      <w:r>
        <w:separator/>
      </w:r>
    </w:p>
  </w:endnote>
  <w:endnote w:type="continuationSeparator" w:id="0">
    <w:p w:rsidR="002F024A" w:rsidRDefault="002F024A" w:rsidP="001D0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 Mitra">
    <w:panose1 w:val="00000400000000000000"/>
    <w:charset w:val="B2"/>
    <w:family w:val="auto"/>
    <w:pitch w:val="variable"/>
    <w:sig w:usb0="00002001" w:usb1="80000000" w:usb2="00000008" w:usb3="00000000" w:csb0="0000004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BKoodakBold">
    <w:altName w:val="Times New Roman"/>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723447"/>
      <w:docPartObj>
        <w:docPartGallery w:val="Page Numbers (Bottom of Page)"/>
        <w:docPartUnique/>
      </w:docPartObj>
    </w:sdtPr>
    <w:sdtEndPr>
      <w:rPr>
        <w:noProof/>
      </w:rPr>
    </w:sdtEndPr>
    <w:sdtContent>
      <w:p w:rsidR="00CC22DC" w:rsidRDefault="00CC22DC">
        <w:pPr>
          <w:pStyle w:val="Footer"/>
          <w:jc w:val="center"/>
        </w:pPr>
        <w:r>
          <w:fldChar w:fldCharType="begin"/>
        </w:r>
        <w:r>
          <w:instrText xml:space="preserve"> PAGE   \* MERGEFORMAT </w:instrText>
        </w:r>
        <w:r>
          <w:fldChar w:fldCharType="separate"/>
        </w:r>
        <w:r w:rsidR="00617910">
          <w:rPr>
            <w:noProof/>
          </w:rPr>
          <w:t>2</w:t>
        </w:r>
        <w:r>
          <w:rPr>
            <w:noProof/>
          </w:rPr>
          <w:fldChar w:fldCharType="end"/>
        </w:r>
      </w:p>
    </w:sdtContent>
  </w:sdt>
  <w:p w:rsidR="00EF414E" w:rsidRDefault="00EF41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24A" w:rsidRDefault="002F024A" w:rsidP="00291814">
      <w:pPr>
        <w:bidi/>
        <w:spacing w:after="0" w:line="240" w:lineRule="auto"/>
      </w:pPr>
      <w:r>
        <w:separator/>
      </w:r>
    </w:p>
  </w:footnote>
  <w:footnote w:type="continuationSeparator" w:id="0">
    <w:p w:rsidR="002F024A" w:rsidRDefault="002F024A" w:rsidP="001D05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BD9" w:rsidRDefault="00ED3F2A" w:rsidP="00310BD9">
    <w:pPr>
      <w:pStyle w:val="Header"/>
      <w:jc w:val="center"/>
      <w:rPr>
        <w:rFonts w:ascii="BNazaninBold" w:cs="B Titr"/>
        <w:b/>
        <w:bCs/>
        <w:sz w:val="20"/>
        <w:szCs w:val="20"/>
        <w:rtl/>
      </w:rPr>
    </w:pPr>
    <w:r>
      <w:rPr>
        <w:rFonts w:cs="B Jadid"/>
        <w:noProof/>
        <w:sz w:val="20"/>
        <w:szCs w:val="20"/>
        <w:rtl/>
      </w:rPr>
      <w:drawing>
        <wp:anchor distT="0" distB="0" distL="114300" distR="114300" simplePos="0" relativeHeight="251653120" behindDoc="0" locked="0" layoutInCell="1" allowOverlap="1" wp14:anchorId="5CADEB69" wp14:editId="172CEFD1">
          <wp:simplePos x="0" y="0"/>
          <wp:positionH relativeFrom="column">
            <wp:posOffset>7477125</wp:posOffset>
          </wp:positionH>
          <wp:positionV relativeFrom="paragraph">
            <wp:posOffset>8890</wp:posOffset>
          </wp:positionV>
          <wp:extent cx="533400" cy="533400"/>
          <wp:effectExtent l="0" t="0" r="0" b="0"/>
          <wp:wrapNone/>
          <wp:docPr id="54" name="Picture 54" descr="C:\Users\z.shojaee\Desktop\logo-shahid-beheshti-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shojaee\Desktop\logo-shahid-beheshti-new.png"/>
                  <pic:cNvPicPr>
                    <a:picLocks noChangeAspect="1" noChangeArrowheads="1"/>
                  </pic:cNvPicPr>
                </pic:nvPicPr>
                <pic:blipFill>
                  <a:blip r:embed="rId1"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B3E">
      <w:rPr>
        <w:rFonts w:ascii="Times New Roman" w:eastAsia="Times New Roman" w:hAnsi="Times New Roman" w:cs="B Nazanin"/>
        <w:b/>
        <w:bCs/>
        <w:noProof/>
        <w:sz w:val="24"/>
        <w:szCs w:val="24"/>
      </w:rPr>
      <mc:AlternateContent>
        <mc:Choice Requires="wps">
          <w:drawing>
            <wp:anchor distT="0" distB="0" distL="114300" distR="114300" simplePos="0" relativeHeight="251665408" behindDoc="0" locked="0" layoutInCell="1" allowOverlap="1" wp14:anchorId="31F8E225" wp14:editId="34086847">
              <wp:simplePos x="0" y="0"/>
              <wp:positionH relativeFrom="column">
                <wp:posOffset>-161290</wp:posOffset>
              </wp:positionH>
              <wp:positionV relativeFrom="paragraph">
                <wp:posOffset>256540</wp:posOffset>
              </wp:positionV>
              <wp:extent cx="1295400" cy="3333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1295400" cy="333375"/>
                      </a:xfrm>
                      <a:prstGeom prst="rect">
                        <a:avLst/>
                      </a:prstGeom>
                      <a:solidFill>
                        <a:sysClr val="window" lastClr="FFFFFF"/>
                      </a:solidFill>
                      <a:ln w="6350">
                        <a:solidFill>
                          <a:prstClr val="black"/>
                        </a:solidFill>
                      </a:ln>
                      <a:effectLst/>
                    </wps:spPr>
                    <wps:txbx>
                      <w:txbxContent>
                        <w:p w:rsidR="00310BD9" w:rsidRDefault="00ED3F2A" w:rsidP="00E230F7">
                          <w:pPr>
                            <w:rPr>
                              <w:rtl/>
                            </w:rPr>
                          </w:pPr>
                          <w:r>
                            <w:rPr>
                              <w:rFonts w:cs="B Nazanin"/>
                              <w:b/>
                              <w:bCs/>
                              <w:color w:val="0070C0"/>
                              <w:lang w:bidi="fa-IR"/>
                            </w:rPr>
                            <w:t>SBU-PR</w:t>
                          </w:r>
                          <w:r w:rsidR="00E230F7">
                            <w:rPr>
                              <w:rFonts w:cs="B Nazanin" w:hint="cs"/>
                              <w:b/>
                              <w:bCs/>
                              <w:color w:val="0070C0"/>
                              <w:rtl/>
                              <w:lang w:bidi="fa-IR"/>
                            </w:rPr>
                            <w:t>-</w:t>
                          </w:r>
                          <w:r w:rsidR="00173775">
                            <w:rPr>
                              <w:rFonts w:cs="B Nazanin"/>
                              <w:b/>
                              <w:bCs/>
                              <w:color w:val="0070C0"/>
                              <w:lang w:bidi="fa-IR"/>
                            </w:rPr>
                            <w:t>13</w:t>
                          </w:r>
                          <w:r w:rsidR="00310BD9" w:rsidRPr="0004016A">
                            <w:rPr>
                              <w:rFonts w:cs="B Nazanin" w:hint="cs"/>
                              <w:b/>
                              <w:bCs/>
                              <w:color w:val="0070C0"/>
                              <w:rtl/>
                              <w:lang w:bidi="fa-IR"/>
                            </w:rPr>
                            <w:t xml:space="preserve"> </w:t>
                          </w:r>
                          <w:r w:rsidR="00310BD9" w:rsidRPr="0004016A">
                            <w:rPr>
                              <w:rFonts w:cs="B Nazanin"/>
                              <w:b/>
                              <w:bCs/>
                              <w:color w:val="0070C0"/>
                              <w:lang w:bidi="fa-IR"/>
                            </w:rPr>
                            <w:t xml:space="preserve"> </w:t>
                          </w:r>
                          <w:r w:rsidR="00310BD9" w:rsidRPr="0004016A">
                            <w:rPr>
                              <w:rFonts w:cs="B Nazanin" w:hint="cs"/>
                              <w:b/>
                              <w:bCs/>
                              <w:color w:val="0070C0"/>
                              <w:rtl/>
                              <w:lang w:bidi="fa-IR"/>
                            </w:rPr>
                            <w:t>کاربرگ</w:t>
                          </w:r>
                          <w:r w:rsidR="00310BD9">
                            <w:rPr>
                              <w:rFonts w:cs="B Nazanin" w:hint="cs"/>
                              <w:b/>
                              <w:bCs/>
                              <w:rtl/>
                              <w:lang w:bidi="fa-I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F8E225" id="_x0000_t202" coordsize="21600,21600" o:spt="202" path="m,l,21600r21600,l21600,xe">
              <v:stroke joinstyle="miter"/>
              <v:path gradientshapeok="t" o:connecttype="rect"/>
            </v:shapetype>
            <v:shape id="Text Box 4" o:spid="_x0000_s1034" type="#_x0000_t202" style="position:absolute;left:0;text-align:left;margin-left:-12.7pt;margin-top:20.2pt;width:102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" fillcolor="window" strokeweight=".5pt">
              <v:textbox>
                <w:txbxContent>
                  <w:p w:rsidR="00310BD9" w:rsidRDefault="00ED3F2A" w:rsidP="00E230F7">
                    <w:pPr>
                      <w:rPr>
                        <w:rtl/>
                      </w:rPr>
                    </w:pPr>
                    <w:r>
                      <w:rPr>
                        <w:rFonts w:cs="B Nazanin"/>
                        <w:b/>
                        <w:bCs/>
                        <w:color w:val="0070C0"/>
                        <w:lang w:bidi="fa-IR"/>
                      </w:rPr>
                      <w:t>SBU-PR</w:t>
                    </w:r>
                    <w:r w:rsidR="00E230F7">
                      <w:rPr>
                        <w:rFonts w:cs="B Nazanin" w:hint="cs"/>
                        <w:b/>
                        <w:bCs/>
                        <w:color w:val="0070C0"/>
                        <w:rtl/>
                        <w:lang w:bidi="fa-IR"/>
                      </w:rPr>
                      <w:t>-</w:t>
                    </w:r>
                    <w:r w:rsidR="00173775">
                      <w:rPr>
                        <w:rFonts w:cs="B Nazanin"/>
                        <w:b/>
                        <w:bCs/>
                        <w:color w:val="0070C0"/>
                        <w:lang w:bidi="fa-IR"/>
                      </w:rPr>
                      <w:t>13</w:t>
                    </w:r>
                    <w:r w:rsidR="00310BD9" w:rsidRPr="0004016A">
                      <w:rPr>
                        <w:rFonts w:cs="B Nazanin" w:hint="cs"/>
                        <w:b/>
                        <w:bCs/>
                        <w:color w:val="0070C0"/>
                        <w:rtl/>
                        <w:lang w:bidi="fa-IR"/>
                      </w:rPr>
                      <w:t xml:space="preserve"> </w:t>
                    </w:r>
                    <w:r w:rsidR="00310BD9" w:rsidRPr="0004016A">
                      <w:rPr>
                        <w:rFonts w:cs="B Nazanin"/>
                        <w:b/>
                        <w:bCs/>
                        <w:color w:val="0070C0"/>
                        <w:lang w:bidi="fa-IR"/>
                      </w:rPr>
                      <w:t xml:space="preserve"> </w:t>
                    </w:r>
                    <w:r w:rsidR="00310BD9" w:rsidRPr="0004016A">
                      <w:rPr>
                        <w:rFonts w:cs="B Nazanin" w:hint="cs"/>
                        <w:b/>
                        <w:bCs/>
                        <w:color w:val="0070C0"/>
                        <w:rtl/>
                        <w:lang w:bidi="fa-IR"/>
                      </w:rPr>
                      <w:t>کاربرگ</w:t>
                    </w:r>
                    <w:r w:rsidR="00310BD9">
                      <w:rPr>
                        <w:rFonts w:cs="B Nazanin" w:hint="cs"/>
                        <w:b/>
                        <w:bCs/>
                        <w:rtl/>
                        <w:lang w:bidi="fa-IR"/>
                      </w:rPr>
                      <w:t xml:space="preserve">     </w:t>
                    </w:r>
                  </w:p>
                </w:txbxContent>
              </v:textbox>
            </v:shape>
          </w:pict>
        </mc:Fallback>
      </mc:AlternateContent>
    </w:r>
    <w:r w:rsidR="00310BD9" w:rsidRPr="00F22C5B">
      <w:rPr>
        <w:rFonts w:ascii="BNazaninBold" w:cs="B Titr" w:hint="cs"/>
        <w:b/>
        <w:bCs/>
        <w:sz w:val="20"/>
        <w:szCs w:val="20"/>
        <w:rtl/>
      </w:rPr>
      <w:t>ب</w:t>
    </w:r>
    <w:r w:rsidR="00310BD9">
      <w:rPr>
        <w:rFonts w:ascii="BNazaninBold" w:cs="B Titr" w:hint="cs"/>
        <w:b/>
        <w:bCs/>
        <w:sz w:val="20"/>
        <w:szCs w:val="20"/>
        <w:rtl/>
      </w:rPr>
      <w:t>اسمه تعالی</w:t>
    </w:r>
  </w:p>
  <w:p w:rsidR="00507D1B" w:rsidRPr="006B3860" w:rsidRDefault="00310BD9" w:rsidP="00FD4FF6">
    <w:pPr>
      <w:pStyle w:val="Header"/>
      <w:jc w:val="center"/>
      <w:rPr>
        <w:rFonts w:ascii="BNazaninBold" w:cs="B Titr"/>
        <w:b/>
        <w:bCs/>
        <w:color w:val="FF0000"/>
        <w:sz w:val="24"/>
        <w:szCs w:val="24"/>
        <w:vertAlign w:val="superscript"/>
        <w:rtl/>
      </w:rPr>
    </w:pPr>
    <w:r w:rsidRPr="00310BD9">
      <w:rPr>
        <w:rFonts w:ascii="BNazaninBold" w:cs="B Titr" w:hint="cs"/>
        <w:b/>
        <w:bCs/>
        <w:color w:val="FF0000"/>
        <w:sz w:val="24"/>
        <w:szCs w:val="24"/>
        <w:rtl/>
      </w:rPr>
      <w:t xml:space="preserve">کاربرگ </w:t>
    </w:r>
    <w:r w:rsidR="003B3110">
      <w:rPr>
        <w:rFonts w:cs="B Titr" w:hint="cs"/>
        <w:b/>
        <w:bCs/>
        <w:color w:val="FF0000"/>
        <w:sz w:val="24"/>
        <w:szCs w:val="24"/>
        <w:rtl/>
        <w:lang w:val="fr-FR" w:bidi="fa-IR"/>
      </w:rPr>
      <w:t>گزارش عملکرد</w:t>
    </w:r>
    <w:r w:rsidR="007B31D2">
      <w:rPr>
        <w:rFonts w:cs="B Titr" w:hint="cs"/>
        <w:b/>
        <w:bCs/>
        <w:color w:val="FF0000"/>
        <w:sz w:val="24"/>
        <w:szCs w:val="24"/>
        <w:rtl/>
        <w:lang w:val="fr-FR" w:bidi="fa-IR"/>
      </w:rPr>
      <w:t xml:space="preserve"> دورۀ قبل</w:t>
    </w:r>
    <w:r w:rsidRPr="00310BD9">
      <w:rPr>
        <w:rFonts w:ascii="BNazaninBold" w:cs="B Titr" w:hint="cs"/>
        <w:b/>
        <w:bCs/>
        <w:color w:val="FF0000"/>
        <w:sz w:val="24"/>
        <w:szCs w:val="24"/>
        <w:rtl/>
      </w:rPr>
      <w:t xml:space="preserve"> </w:t>
    </w:r>
    <w:r w:rsidR="007B31D2">
      <w:rPr>
        <w:rFonts w:ascii="BNazaninBold" w:cs="B Titr" w:hint="cs"/>
        <w:b/>
        <w:bCs/>
        <w:color w:val="FF0000"/>
        <w:sz w:val="24"/>
        <w:szCs w:val="24"/>
        <w:rtl/>
      </w:rPr>
      <w:t>معاون</w:t>
    </w:r>
    <w:r w:rsidR="00FD4FF6">
      <w:rPr>
        <w:rFonts w:ascii="BNazaninBold" w:cs="B Titr" w:hint="cs"/>
        <w:b/>
        <w:bCs/>
        <w:color w:val="FF0000"/>
        <w:sz w:val="24"/>
        <w:szCs w:val="24"/>
        <w:rtl/>
      </w:rPr>
      <w:t xml:space="preserve"> دانشکده/پژوهشکده</w:t>
    </w:r>
  </w:p>
  <w:p w:rsidR="00310BD9" w:rsidRPr="00310BD9" w:rsidRDefault="00BA4B31" w:rsidP="00FD4FF6">
    <w:pPr>
      <w:pStyle w:val="Header"/>
      <w:jc w:val="center"/>
      <w:rPr>
        <w:color w:val="FF0000"/>
        <w:sz w:val="28"/>
        <w:szCs w:val="28"/>
      </w:rPr>
    </w:pPr>
    <w:r>
      <w:rPr>
        <w:rFonts w:cs="B Jadid"/>
        <w:noProof/>
        <w:sz w:val="20"/>
        <w:szCs w:val="20"/>
        <w:rtl/>
      </w:rPr>
      <mc:AlternateContent>
        <mc:Choice Requires="wps">
          <w:drawing>
            <wp:anchor distT="0" distB="0" distL="114300" distR="114300" simplePos="0" relativeHeight="251657216" behindDoc="0" locked="0" layoutInCell="1" allowOverlap="1" wp14:anchorId="3F006E62" wp14:editId="0E9786DD">
              <wp:simplePos x="0" y="0"/>
              <wp:positionH relativeFrom="column">
                <wp:posOffset>6905625</wp:posOffset>
              </wp:positionH>
              <wp:positionV relativeFrom="paragraph">
                <wp:posOffset>154940</wp:posOffset>
              </wp:positionV>
              <wp:extent cx="1628775" cy="276225"/>
              <wp:effectExtent l="0" t="0" r="9525" b="9525"/>
              <wp:wrapNone/>
              <wp:docPr id="10" name="Text Box 10"/>
              <wp:cNvGraphicFramePr/>
              <a:graphic xmlns:a="http://schemas.openxmlformats.org/drawingml/2006/main">
                <a:graphicData uri="http://schemas.microsoft.com/office/word/2010/wordprocessingShape">
                  <wps:wsp>
                    <wps:cNvSpPr txBox="1"/>
                    <wps:spPr>
                      <a:xfrm>
                        <a:off x="0" y="0"/>
                        <a:ext cx="162877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10BD9" w:rsidRPr="00ED3F2A" w:rsidRDefault="008068AF" w:rsidP="00310BD9">
                          <w:pPr>
                            <w:jc w:val="center"/>
                            <w:rPr>
                              <w:rFonts w:cs="B Nazanin"/>
                              <w:b/>
                              <w:bCs/>
                              <w:color w:val="0070C0"/>
                              <w:sz w:val="16"/>
                              <w:szCs w:val="16"/>
                              <w:rtl/>
                              <w:lang w:bidi="fa-IR"/>
                            </w:rPr>
                          </w:pPr>
                          <w:r w:rsidRPr="00ED3F2A">
                            <w:rPr>
                              <w:rFonts w:cs="B Nazanin" w:hint="cs"/>
                              <w:b/>
                              <w:bCs/>
                              <w:color w:val="0070C0"/>
                              <w:sz w:val="18"/>
                              <w:szCs w:val="18"/>
                              <w:rtl/>
                              <w:lang w:bidi="fa-IR"/>
                            </w:rPr>
                            <w:t>مدیریت حوزۀ ریاست و روابط عمومی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06E62" id="Text Box 10" o:spid="_x0000_s1035" type="#_x0000_t202" style="position:absolute;left:0;text-align:left;margin-left:543.75pt;margin-top:12.2pt;width:128.2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" fillcolor="white [3201]" stroked="f" strokeweight=".5pt">
              <v:textbox>
                <w:txbxContent>
                  <w:p w:rsidR="00310BD9" w:rsidRPr="00ED3F2A" w:rsidRDefault="008068AF" w:rsidP="00310BD9">
                    <w:pPr>
                      <w:jc w:val="center"/>
                      <w:rPr>
                        <w:rFonts w:cs="B Nazanin"/>
                        <w:b/>
                        <w:bCs/>
                        <w:color w:val="0070C0"/>
                        <w:sz w:val="16"/>
                        <w:szCs w:val="16"/>
                        <w:rtl/>
                        <w:lang w:bidi="fa-IR"/>
                      </w:rPr>
                    </w:pPr>
                    <w:r w:rsidRPr="00ED3F2A">
                      <w:rPr>
                        <w:rFonts w:cs="B Nazanin" w:hint="cs"/>
                        <w:b/>
                        <w:bCs/>
                        <w:color w:val="0070C0"/>
                        <w:sz w:val="18"/>
                        <w:szCs w:val="18"/>
                        <w:rtl/>
                        <w:lang w:bidi="fa-IR"/>
                      </w:rPr>
                      <w:t>مدیریت حوزۀ ریاست و روابط عمومی</w:t>
                    </w:r>
                  </w:p>
                </w:txbxContent>
              </v:textbox>
            </v:shape>
          </w:pict>
        </mc:Fallback>
      </mc:AlternateContent>
    </w:r>
    <w:r w:rsidR="00507D1B">
      <w:rPr>
        <w:rFonts w:ascii="BNazaninBold" w:cs="B Titr" w:hint="cs"/>
        <w:b/>
        <w:bCs/>
        <w:color w:val="FF0000"/>
        <w:sz w:val="24"/>
        <w:szCs w:val="24"/>
        <w:rtl/>
      </w:rPr>
      <w:t xml:space="preserve">برای </w:t>
    </w:r>
    <w:r w:rsidR="007B31D2">
      <w:rPr>
        <w:rFonts w:ascii="BNazaninBold" w:cs="B Titr" w:hint="cs"/>
        <w:b/>
        <w:bCs/>
        <w:color w:val="FF0000"/>
        <w:sz w:val="24"/>
        <w:szCs w:val="24"/>
        <w:rtl/>
      </w:rPr>
      <w:t>تمدید</w:t>
    </w:r>
    <w:r w:rsidR="00507D1B">
      <w:rPr>
        <w:rFonts w:ascii="BNazaninBold" w:cs="B Titr" w:hint="cs"/>
        <w:b/>
        <w:bCs/>
        <w:color w:val="FF0000"/>
        <w:sz w:val="24"/>
        <w:szCs w:val="24"/>
        <w:rtl/>
      </w:rPr>
      <w:t xml:space="preserve"> سمت </w:t>
    </w:r>
    <w:r w:rsidR="006E14EC">
      <w:rPr>
        <w:rFonts w:ascii="BNazaninBold" w:cs="B Titr" w:hint="cs"/>
        <w:b/>
        <w:bCs/>
        <w:color w:val="FF0000"/>
        <w:sz w:val="24"/>
        <w:szCs w:val="24"/>
        <w:rtl/>
      </w:rPr>
      <w:t>معاون</w:t>
    </w:r>
    <w:r w:rsidR="007B31D2">
      <w:rPr>
        <w:rFonts w:ascii="BNazaninBold" w:cs="B Titr" w:hint="cs"/>
        <w:b/>
        <w:bCs/>
        <w:color w:val="FF0000"/>
        <w:sz w:val="24"/>
        <w:szCs w:val="24"/>
        <w:rtl/>
      </w:rPr>
      <w:t xml:space="preserve">ت </w:t>
    </w:r>
    <w:r w:rsidR="00E230F7">
      <w:rPr>
        <w:rFonts w:cs="B Titr" w:hint="cs"/>
        <w:noProof/>
        <w:color w:val="FF0000"/>
        <w:sz w:val="24"/>
        <w:szCs w:val="24"/>
        <w:vertAlign w:val="superscript"/>
        <w:rtl/>
      </w:rPr>
      <w:t>(1)</w:t>
    </w:r>
    <w:r w:rsidR="00310BD9">
      <w:rPr>
        <w:rFonts w:cs="B Jadid" w:hint="cs"/>
        <w:noProof/>
        <w:color w:val="FF0000"/>
        <w:sz w:val="24"/>
        <w:szCs w:val="24"/>
        <w:rt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F63243"/>
    <w:multiLevelType w:val="hybridMultilevel"/>
    <w:tmpl w:val="73DE9E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6175C1"/>
    <w:multiLevelType w:val="hybridMultilevel"/>
    <w:tmpl w:val="6F1AAEEC"/>
    <w:lvl w:ilvl="0" w:tplc="2F9E308A">
      <w:start w:val="1"/>
      <w:numFmt w:val="decimal"/>
      <w:lvlText w:val="%1)"/>
      <w:lvlJc w:val="left"/>
      <w:pPr>
        <w:ind w:left="1666" w:hanging="360"/>
      </w:pPr>
      <w:rPr>
        <w:rFonts w:asciiTheme="minorHAnsi" w:hAnsiTheme="minorHAnsi" w:hint="default"/>
        <w:b w:val="0"/>
      </w:rPr>
    </w:lvl>
    <w:lvl w:ilvl="1" w:tplc="04090019" w:tentative="1">
      <w:start w:val="1"/>
      <w:numFmt w:val="lowerLetter"/>
      <w:lvlText w:val="%2."/>
      <w:lvlJc w:val="left"/>
      <w:pPr>
        <w:ind w:left="2386" w:hanging="360"/>
      </w:pPr>
    </w:lvl>
    <w:lvl w:ilvl="2" w:tplc="0409001B" w:tentative="1">
      <w:start w:val="1"/>
      <w:numFmt w:val="lowerRoman"/>
      <w:lvlText w:val="%3."/>
      <w:lvlJc w:val="right"/>
      <w:pPr>
        <w:ind w:left="3106" w:hanging="180"/>
      </w:pPr>
    </w:lvl>
    <w:lvl w:ilvl="3" w:tplc="0409000F" w:tentative="1">
      <w:start w:val="1"/>
      <w:numFmt w:val="decimal"/>
      <w:lvlText w:val="%4."/>
      <w:lvlJc w:val="left"/>
      <w:pPr>
        <w:ind w:left="3826" w:hanging="360"/>
      </w:pPr>
    </w:lvl>
    <w:lvl w:ilvl="4" w:tplc="04090019" w:tentative="1">
      <w:start w:val="1"/>
      <w:numFmt w:val="lowerLetter"/>
      <w:lvlText w:val="%5."/>
      <w:lvlJc w:val="left"/>
      <w:pPr>
        <w:ind w:left="4546" w:hanging="360"/>
      </w:pPr>
    </w:lvl>
    <w:lvl w:ilvl="5" w:tplc="0409001B" w:tentative="1">
      <w:start w:val="1"/>
      <w:numFmt w:val="lowerRoman"/>
      <w:lvlText w:val="%6."/>
      <w:lvlJc w:val="right"/>
      <w:pPr>
        <w:ind w:left="5266" w:hanging="180"/>
      </w:pPr>
    </w:lvl>
    <w:lvl w:ilvl="6" w:tplc="0409000F" w:tentative="1">
      <w:start w:val="1"/>
      <w:numFmt w:val="decimal"/>
      <w:lvlText w:val="%7."/>
      <w:lvlJc w:val="left"/>
      <w:pPr>
        <w:ind w:left="5986" w:hanging="360"/>
      </w:pPr>
    </w:lvl>
    <w:lvl w:ilvl="7" w:tplc="04090019" w:tentative="1">
      <w:start w:val="1"/>
      <w:numFmt w:val="lowerLetter"/>
      <w:lvlText w:val="%8."/>
      <w:lvlJc w:val="left"/>
      <w:pPr>
        <w:ind w:left="6706" w:hanging="360"/>
      </w:pPr>
    </w:lvl>
    <w:lvl w:ilvl="8" w:tplc="0409001B" w:tentative="1">
      <w:start w:val="1"/>
      <w:numFmt w:val="lowerRoman"/>
      <w:lvlText w:val="%9."/>
      <w:lvlJc w:val="right"/>
      <w:pPr>
        <w:ind w:left="7426" w:hanging="180"/>
      </w:pPr>
    </w:lvl>
  </w:abstractNum>
  <w:abstractNum w:abstractNumId="2" w15:restartNumberingAfterBreak="0">
    <w:nsid w:val="48FE6C10"/>
    <w:multiLevelType w:val="hybridMultilevel"/>
    <w:tmpl w:val="73DE9E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C32AA6"/>
    <w:multiLevelType w:val="hybridMultilevel"/>
    <w:tmpl w:val="1F44C3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6AC2B84"/>
    <w:multiLevelType w:val="hybridMultilevel"/>
    <w:tmpl w:val="74DA3762"/>
    <w:lvl w:ilvl="0" w:tplc="00B0B44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7822061B"/>
    <w:multiLevelType w:val="hybridMultilevel"/>
    <w:tmpl w:val="A216BAC6"/>
    <w:lvl w:ilvl="0" w:tplc="D200E946">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1"/>
  </w:num>
  <w:num w:numId="6">
    <w:abstractNumId w:val="4"/>
  </w:num>
  <w:num w:numId="7">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760"/>
    <w:rsid w:val="00000A29"/>
    <w:rsid w:val="00001009"/>
    <w:rsid w:val="00023329"/>
    <w:rsid w:val="000844D6"/>
    <w:rsid w:val="00086DC0"/>
    <w:rsid w:val="00095760"/>
    <w:rsid w:val="000B3811"/>
    <w:rsid w:val="000F064E"/>
    <w:rsid w:val="000F7C95"/>
    <w:rsid w:val="00105721"/>
    <w:rsid w:val="00113F3D"/>
    <w:rsid w:val="001477B6"/>
    <w:rsid w:val="00152B00"/>
    <w:rsid w:val="00161209"/>
    <w:rsid w:val="00173775"/>
    <w:rsid w:val="00181CDF"/>
    <w:rsid w:val="001A4637"/>
    <w:rsid w:val="001C13F9"/>
    <w:rsid w:val="001C7CBC"/>
    <w:rsid w:val="001D05EF"/>
    <w:rsid w:val="001D5035"/>
    <w:rsid w:val="001D7AF8"/>
    <w:rsid w:val="001E069E"/>
    <w:rsid w:val="00222303"/>
    <w:rsid w:val="0025345D"/>
    <w:rsid w:val="00283CF3"/>
    <w:rsid w:val="00291814"/>
    <w:rsid w:val="002E2BBA"/>
    <w:rsid w:val="002E4EA8"/>
    <w:rsid w:val="002F024A"/>
    <w:rsid w:val="00310BD9"/>
    <w:rsid w:val="003837B3"/>
    <w:rsid w:val="003B3110"/>
    <w:rsid w:val="003B4104"/>
    <w:rsid w:val="00400EF0"/>
    <w:rsid w:val="00431A45"/>
    <w:rsid w:val="00435DFF"/>
    <w:rsid w:val="00481978"/>
    <w:rsid w:val="004F4638"/>
    <w:rsid w:val="00507D1B"/>
    <w:rsid w:val="005170ED"/>
    <w:rsid w:val="00521155"/>
    <w:rsid w:val="00552966"/>
    <w:rsid w:val="00556649"/>
    <w:rsid w:val="005610D7"/>
    <w:rsid w:val="00561AC1"/>
    <w:rsid w:val="005B54D6"/>
    <w:rsid w:val="005C3713"/>
    <w:rsid w:val="005C372A"/>
    <w:rsid w:val="005C7C4C"/>
    <w:rsid w:val="005D24A0"/>
    <w:rsid w:val="005E2D74"/>
    <w:rsid w:val="005F431D"/>
    <w:rsid w:val="00614B9A"/>
    <w:rsid w:val="00617910"/>
    <w:rsid w:val="00654D3A"/>
    <w:rsid w:val="006655E4"/>
    <w:rsid w:val="0067559A"/>
    <w:rsid w:val="00684783"/>
    <w:rsid w:val="006B3860"/>
    <w:rsid w:val="006E14EC"/>
    <w:rsid w:val="006E3F93"/>
    <w:rsid w:val="00713427"/>
    <w:rsid w:val="007168F9"/>
    <w:rsid w:val="00724D77"/>
    <w:rsid w:val="007613E5"/>
    <w:rsid w:val="00777DB7"/>
    <w:rsid w:val="00781DE3"/>
    <w:rsid w:val="007922FB"/>
    <w:rsid w:val="00792CB6"/>
    <w:rsid w:val="007A22E9"/>
    <w:rsid w:val="007B31D2"/>
    <w:rsid w:val="007E6EB6"/>
    <w:rsid w:val="00800564"/>
    <w:rsid w:val="0080425A"/>
    <w:rsid w:val="008068AF"/>
    <w:rsid w:val="00831214"/>
    <w:rsid w:val="00860C68"/>
    <w:rsid w:val="008702CA"/>
    <w:rsid w:val="00871ABC"/>
    <w:rsid w:val="00874984"/>
    <w:rsid w:val="008838F3"/>
    <w:rsid w:val="00884EA8"/>
    <w:rsid w:val="00885DC8"/>
    <w:rsid w:val="008A33B2"/>
    <w:rsid w:val="00902D30"/>
    <w:rsid w:val="009362F9"/>
    <w:rsid w:val="009431B7"/>
    <w:rsid w:val="009566E0"/>
    <w:rsid w:val="009766DD"/>
    <w:rsid w:val="009A444F"/>
    <w:rsid w:val="009C053F"/>
    <w:rsid w:val="00A223DF"/>
    <w:rsid w:val="00A34238"/>
    <w:rsid w:val="00A37AD8"/>
    <w:rsid w:val="00A54A76"/>
    <w:rsid w:val="00A57BA2"/>
    <w:rsid w:val="00A76EC5"/>
    <w:rsid w:val="00A874CD"/>
    <w:rsid w:val="00A87F9A"/>
    <w:rsid w:val="00AD3E9F"/>
    <w:rsid w:val="00AE7B5B"/>
    <w:rsid w:val="00AF06BA"/>
    <w:rsid w:val="00B12300"/>
    <w:rsid w:val="00B235D1"/>
    <w:rsid w:val="00B6381C"/>
    <w:rsid w:val="00B67FA0"/>
    <w:rsid w:val="00BA38B6"/>
    <w:rsid w:val="00BA4B31"/>
    <w:rsid w:val="00BB4AEF"/>
    <w:rsid w:val="00BD124E"/>
    <w:rsid w:val="00BD5769"/>
    <w:rsid w:val="00BE4CF5"/>
    <w:rsid w:val="00C031BA"/>
    <w:rsid w:val="00C24849"/>
    <w:rsid w:val="00C26712"/>
    <w:rsid w:val="00C35E56"/>
    <w:rsid w:val="00CB69CB"/>
    <w:rsid w:val="00CC1721"/>
    <w:rsid w:val="00CC22DC"/>
    <w:rsid w:val="00CC360B"/>
    <w:rsid w:val="00CC55F2"/>
    <w:rsid w:val="00CF36A7"/>
    <w:rsid w:val="00CF5008"/>
    <w:rsid w:val="00D2717D"/>
    <w:rsid w:val="00D3206F"/>
    <w:rsid w:val="00D34DE4"/>
    <w:rsid w:val="00DA5F3D"/>
    <w:rsid w:val="00DB3720"/>
    <w:rsid w:val="00DB6EFF"/>
    <w:rsid w:val="00DC5F19"/>
    <w:rsid w:val="00DD5219"/>
    <w:rsid w:val="00DE1A87"/>
    <w:rsid w:val="00E05CF7"/>
    <w:rsid w:val="00E1103E"/>
    <w:rsid w:val="00E230F7"/>
    <w:rsid w:val="00EB38A6"/>
    <w:rsid w:val="00EC24CE"/>
    <w:rsid w:val="00EC4E74"/>
    <w:rsid w:val="00EC525C"/>
    <w:rsid w:val="00ED05CD"/>
    <w:rsid w:val="00ED3F2A"/>
    <w:rsid w:val="00EF414E"/>
    <w:rsid w:val="00F0198A"/>
    <w:rsid w:val="00F34B7B"/>
    <w:rsid w:val="00F4194F"/>
    <w:rsid w:val="00F835E0"/>
    <w:rsid w:val="00F843B7"/>
    <w:rsid w:val="00F918AB"/>
    <w:rsid w:val="00FA2343"/>
    <w:rsid w:val="00FB2FCB"/>
    <w:rsid w:val="00FB7F10"/>
    <w:rsid w:val="00FD1990"/>
    <w:rsid w:val="00FD1AD6"/>
    <w:rsid w:val="00FD4FF6"/>
    <w:rsid w:val="00FE52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299743-A255-418A-B798-276EE50C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AEF"/>
    <w:pPr>
      <w:ind w:left="720"/>
      <w:contextualSpacing/>
    </w:pPr>
  </w:style>
  <w:style w:type="table" w:styleId="TableGrid">
    <w:name w:val="Table Grid"/>
    <w:basedOn w:val="TableNormal"/>
    <w:uiPriority w:val="59"/>
    <w:rsid w:val="0018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4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D77"/>
    <w:rPr>
      <w:rFonts w:ascii="Tahoma" w:hAnsi="Tahoma" w:cs="Tahoma"/>
      <w:sz w:val="16"/>
      <w:szCs w:val="16"/>
    </w:rPr>
  </w:style>
  <w:style w:type="paragraph" w:styleId="Header">
    <w:name w:val="header"/>
    <w:basedOn w:val="Normal"/>
    <w:link w:val="HeaderChar"/>
    <w:uiPriority w:val="99"/>
    <w:unhideWhenUsed/>
    <w:rsid w:val="001D0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5EF"/>
  </w:style>
  <w:style w:type="paragraph" w:styleId="Footer">
    <w:name w:val="footer"/>
    <w:basedOn w:val="Normal"/>
    <w:link w:val="FooterChar"/>
    <w:uiPriority w:val="99"/>
    <w:unhideWhenUsed/>
    <w:rsid w:val="001D0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5EF"/>
  </w:style>
  <w:style w:type="paragraph" w:styleId="FootnoteText">
    <w:name w:val="footnote text"/>
    <w:basedOn w:val="Normal"/>
    <w:link w:val="FootnoteTextChar"/>
    <w:uiPriority w:val="99"/>
    <w:semiHidden/>
    <w:unhideWhenUsed/>
    <w:rsid w:val="001D05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05EF"/>
    <w:rPr>
      <w:sz w:val="20"/>
      <w:szCs w:val="20"/>
    </w:rPr>
  </w:style>
  <w:style w:type="character" w:styleId="FootnoteReference">
    <w:name w:val="footnote reference"/>
    <w:basedOn w:val="DefaultParagraphFont"/>
    <w:uiPriority w:val="99"/>
    <w:semiHidden/>
    <w:unhideWhenUsed/>
    <w:rsid w:val="001D05EF"/>
    <w:rPr>
      <w:vertAlign w:val="superscript"/>
    </w:rPr>
  </w:style>
  <w:style w:type="table" w:styleId="LightGrid-Accent2">
    <w:name w:val="Light Grid Accent 2"/>
    <w:basedOn w:val="TableNormal"/>
    <w:uiPriority w:val="62"/>
    <w:rsid w:val="004F463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6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پرونده" ma:contentTypeID="0x01010043947C8265668C44B6D776DC21721C6A" ma:contentTypeVersion="1" ma:contentTypeDescription="یک سند جدید ایجاد کنید." ma:contentTypeScope="" ma:versionID="690171c08402d222dbfdbe07e1c530d4">
  <xsd:schema xmlns:xsd="http://www.w3.org/2001/XMLSchema" xmlns:xs="http://www.w3.org/2001/XMLSchema" xmlns:p="http://schemas.microsoft.com/office/2006/metadata/properties" xmlns:ns1="http://schemas.microsoft.com/sharepoint/v3" xmlns:ns2="d2289274-6128-4816-ae07-41a25b982335" targetNamespace="http://schemas.microsoft.com/office/2006/metadata/properties" ma:root="true" ma:fieldsID="743fb070bdc29b388662eb9608e4fcc7" ns1:_="" ns2:_="">
    <xsd:import namespace="http://schemas.microsoft.com/sharepoint/v3"/>
    <xsd:import namespace="d2289274-6128-4816-ae07-41a25b98233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تاریخ شروع زمان بندی" ma:description="" ma:hidden="true" ma:internalName="PublishingStartDate">
      <xsd:simpleType>
        <xsd:restriction base="dms:Unknown"/>
      </xsd:simpleType>
    </xsd:element>
    <xsd:element name="PublishingExpirationDate" ma:index="9" nillable="true" ma:displayName="تاریخ اتمام زمان بندی"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289274-6128-4816-ae07-41a25b982335" elementFormDefault="qualified">
    <xsd:import namespace="http://schemas.microsoft.com/office/2006/documentManagement/types"/>
    <xsd:import namespace="http://schemas.microsoft.com/office/infopath/2007/PartnerControls"/>
    <xsd:element name="_dlc_DocId" ma:index="10" nillable="true" ma:displayName="مقدار شناسه سند" ma:description="مقدار شناسه سند تعیین شده برای این آیتم." ma:internalName="_dlc_DocId" ma:readOnly="true">
      <xsd:simpleType>
        <xsd:restriction base="dms:Text"/>
      </xsd:simpleType>
    </xsd:element>
    <xsd:element name="_dlc_DocIdUrl" ma:index="11" nillable="true" ma:displayName="شناسه سند" ma:description="پیوند دائمی به این سند."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یات"/>
        <xsd:element ref="dc:title" minOccurs="0" maxOccurs="1" ma:index="4" ma:displayName="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2289274-6128-4816-ae07-41a25b982335">5VXMWDDNTVKU-447-131</_dlc_DocId>
    <_dlc_DocIdUrl xmlns="d2289274-6128-4816-ae07-41a25b982335">
      <Url>http://www.sbu.ac.ir/PRESIDENCY/mng/_layouts/DocIdRedir.aspx?ID=5VXMWDDNTVKU-447-131</Url>
      <Description>5VXMWDDNTVKU-447-131</Description>
    </_dlc_DocIdUrl>
  </documentManagement>
</p:properties>
</file>

<file path=customXml/itemProps1.xml><?xml version="1.0" encoding="utf-8"?>
<ds:datastoreItem xmlns:ds="http://schemas.openxmlformats.org/officeDocument/2006/customXml" ds:itemID="{75A0A9E6-528C-4CF6-8843-2D86DAB86296}"/>
</file>

<file path=customXml/itemProps2.xml><?xml version="1.0" encoding="utf-8"?>
<ds:datastoreItem xmlns:ds="http://schemas.openxmlformats.org/officeDocument/2006/customXml" ds:itemID="{45C0C1C7-1EDB-4094-BD3D-64B357428B49}"/>
</file>

<file path=customXml/itemProps3.xml><?xml version="1.0" encoding="utf-8"?>
<ds:datastoreItem xmlns:ds="http://schemas.openxmlformats.org/officeDocument/2006/customXml" ds:itemID="{20013075-AB50-4FE6-9349-78C7F44C0059}"/>
</file>

<file path=customXml/itemProps4.xml><?xml version="1.0" encoding="utf-8"?>
<ds:datastoreItem xmlns:ds="http://schemas.openxmlformats.org/officeDocument/2006/customXml" ds:itemID="{DD282CCC-C21F-448D-9E60-D16A7145081C}"/>
</file>

<file path=customXml/itemProps5.xml><?xml version="1.0" encoding="utf-8"?>
<ds:datastoreItem xmlns:ds="http://schemas.openxmlformats.org/officeDocument/2006/customXml" ds:itemID="{AE4F872C-D3C9-4AE6-AC35-E436F99ACDB8}"/>
</file>

<file path=docProps/app.xml><?xml version="1.0" encoding="utf-8"?>
<Properties xmlns="http://schemas.openxmlformats.org/officeDocument/2006/extended-properties" xmlns:vt="http://schemas.openxmlformats.org/officeDocument/2006/docPropsVTypes">
  <Template>Normal.dotm</Template>
  <TotalTime>77</TotalTime>
  <Pages>1</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ehsan mirzazadeh</dc:creator>
  <cp:lastModifiedBy>Zahra Shojaee</cp:lastModifiedBy>
  <cp:revision>25</cp:revision>
  <cp:lastPrinted>2017-09-23T04:21:00Z</cp:lastPrinted>
  <dcterms:created xsi:type="dcterms:W3CDTF">2017-09-02T11:03:00Z</dcterms:created>
  <dcterms:modified xsi:type="dcterms:W3CDTF">2017-09-23T04:21:00Z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0x01010043947C8265668C44B6D776DC21721C6A</vt:lpwstr>
  </property>
  <property fmtid="{D5CDD505-2E9C-101B-9397-08002B2CF9AE}" pid="3" name="_dlc_DocIdItemGuid">
    <vt:lpwstr>5e5d7f3a-8f01-4c65-870e-aac36c535219</vt:lpwstr>
  </property>
</Properties>
</file>